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D2" w:rsidRPr="005F1036" w:rsidRDefault="00543BD2" w:rsidP="00543BD2">
      <w:pPr>
        <w:pStyle w:val="1"/>
        <w:spacing w:before="0" w:after="0"/>
        <w:jc w:val="center"/>
      </w:pPr>
      <w:r w:rsidRPr="005F1036">
        <w:t>Аннотация к рабочим программам</w:t>
      </w:r>
      <w:r>
        <w:t xml:space="preserve"> </w:t>
      </w:r>
      <w:r w:rsidRPr="005F1036">
        <w:t>по музыке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43BD2" w:rsidRPr="00A11EB4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A11EB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Класс: </w:t>
      </w:r>
      <w:r w:rsidRPr="00A11EB4">
        <w:rPr>
          <w:rFonts w:ascii="Times New Roman" w:hAnsi="Times New Roman"/>
          <w:color w:val="000000"/>
          <w:sz w:val="24"/>
          <w:szCs w:val="24"/>
          <w:u w:val="single"/>
        </w:rPr>
        <w:t xml:space="preserve">1 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F5A">
        <w:rPr>
          <w:rFonts w:ascii="Times New Roman" w:hAnsi="Times New Roman"/>
          <w:b/>
          <w:color w:val="000000"/>
          <w:sz w:val="24"/>
          <w:szCs w:val="24"/>
        </w:rPr>
        <w:t>Уровень изучения учебного материала: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базовый. 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7F5A">
        <w:rPr>
          <w:rFonts w:ascii="Times New Roman" w:hAnsi="Times New Roman"/>
          <w:b/>
          <w:color w:val="000000"/>
          <w:sz w:val="24"/>
          <w:szCs w:val="24"/>
        </w:rPr>
        <w:t xml:space="preserve"> УМК, учебник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:  </w:t>
      </w:r>
    </w:p>
    <w:p w:rsidR="00543BD2" w:rsidRDefault="00543BD2" w:rsidP="00543BD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C22C6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музыке для 1 – 4. </w:t>
      </w:r>
    </w:p>
    <w:p w:rsidR="00543BD2" w:rsidRPr="003C22C6" w:rsidRDefault="00543BD2" w:rsidP="00543BD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в рамках УМК «Школа России» по музыке для 1-го класса к учебнику</w:t>
      </w:r>
      <w:r w:rsidRPr="003C22C6">
        <w:rPr>
          <w:rFonts w:ascii="Times New Roman" w:hAnsi="Times New Roman"/>
          <w:sz w:val="24"/>
          <w:szCs w:val="24"/>
        </w:rPr>
        <w:t xml:space="preserve">: Е.Д. Критская, </w:t>
      </w:r>
      <w:proofErr w:type="spellStart"/>
      <w:r w:rsidRPr="003C22C6">
        <w:rPr>
          <w:rFonts w:ascii="Times New Roman" w:hAnsi="Times New Roman"/>
          <w:sz w:val="24"/>
          <w:szCs w:val="24"/>
        </w:rPr>
        <w:t>Г.П.Сергеева</w:t>
      </w:r>
      <w:proofErr w:type="spellEnd"/>
      <w:r w:rsidRPr="003C22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22C6">
        <w:rPr>
          <w:rFonts w:ascii="Times New Roman" w:hAnsi="Times New Roman"/>
          <w:sz w:val="24"/>
          <w:szCs w:val="24"/>
        </w:rPr>
        <w:t>Т.С.Шмагина</w:t>
      </w:r>
      <w:proofErr w:type="spellEnd"/>
      <w:r w:rsidRPr="003C22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22C6">
        <w:rPr>
          <w:rFonts w:ascii="Times New Roman" w:hAnsi="Times New Roman"/>
          <w:sz w:val="24"/>
          <w:szCs w:val="24"/>
        </w:rPr>
        <w:t>М.«Музыка</w:t>
      </w:r>
      <w:proofErr w:type="spellEnd"/>
      <w:r w:rsidRPr="003C22C6">
        <w:rPr>
          <w:rFonts w:ascii="Times New Roman" w:hAnsi="Times New Roman"/>
          <w:sz w:val="24"/>
          <w:szCs w:val="24"/>
        </w:rPr>
        <w:t xml:space="preserve">» 1 -4 класс: Просвещение, 2011г., 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F5A">
        <w:rPr>
          <w:rFonts w:ascii="Times New Roman" w:hAnsi="Times New Roman"/>
          <w:b/>
          <w:color w:val="000000"/>
          <w:sz w:val="24"/>
          <w:szCs w:val="24"/>
        </w:rPr>
        <w:t>Количество часов для изучения: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33 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F5A">
        <w:rPr>
          <w:rFonts w:ascii="Times New Roman" w:hAnsi="Times New Roman"/>
          <w:b/>
          <w:color w:val="000000"/>
          <w:sz w:val="24"/>
          <w:szCs w:val="24"/>
        </w:rPr>
        <w:t>Основные разделы (темы) содержания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43BD2" w:rsidRDefault="00543BD2" w:rsidP="00543BD2">
      <w:pPr>
        <w:pStyle w:val="aa"/>
        <w:numPr>
          <w:ilvl w:val="0"/>
          <w:numId w:val="22"/>
        </w:numPr>
        <w:rPr>
          <w:color w:val="000000"/>
        </w:rPr>
      </w:pPr>
      <w:r w:rsidRPr="00D34070">
        <w:rPr>
          <w:color w:val="000000"/>
        </w:rPr>
        <w:t xml:space="preserve"> «Музыка вокруг нас» 16 часов. </w:t>
      </w:r>
    </w:p>
    <w:p w:rsidR="00543BD2" w:rsidRPr="00D34070" w:rsidRDefault="00543BD2" w:rsidP="00543BD2">
      <w:pPr>
        <w:pStyle w:val="aa"/>
        <w:numPr>
          <w:ilvl w:val="0"/>
          <w:numId w:val="22"/>
        </w:numPr>
        <w:rPr>
          <w:color w:val="000000"/>
        </w:rPr>
      </w:pPr>
      <w:r w:rsidRPr="00D34070">
        <w:rPr>
          <w:color w:val="000000"/>
        </w:rPr>
        <w:t xml:space="preserve"> «Музыка и ты». 17 часов. </w:t>
      </w:r>
    </w:p>
    <w:p w:rsidR="00543BD2" w:rsidRPr="00BC7F5A" w:rsidRDefault="00543BD2" w:rsidP="00543BD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F5A">
        <w:rPr>
          <w:rFonts w:ascii="Times New Roman" w:hAnsi="Times New Roman"/>
          <w:b/>
          <w:color w:val="000000"/>
          <w:sz w:val="24"/>
          <w:szCs w:val="24"/>
        </w:rPr>
        <w:t xml:space="preserve">О требованиях к уровню подготовки учащегося для конкретного класса: 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34070">
        <w:rPr>
          <w:rFonts w:ascii="Times New Roman" w:hAnsi="Times New Roman"/>
          <w:b/>
          <w:i/>
          <w:color w:val="000000"/>
          <w:sz w:val="24"/>
          <w:szCs w:val="24"/>
        </w:rPr>
        <w:t>Личностными результатами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5E1337">
        <w:rPr>
          <w:rFonts w:ascii="Times New Roman" w:hAnsi="Times New Roman"/>
          <w:color w:val="000000"/>
          <w:sz w:val="24"/>
          <w:szCs w:val="24"/>
        </w:rPr>
        <w:t xml:space="preserve"> в 1 классе являются: 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чувство гордости за свою Родину, российский народ и историю России, осознание своей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этнической и национальной принадлежности; 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целостный, социально ориентированный взгляд на мир в его органичном единстве и разнообразии природы, культур, народов и религий; 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уважительное отношение к культуре других народов; 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эстетические потребности, ценности  и чувства; 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развиты мотивы учебной деятельности и сформирован личностный смысл учения;  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навыки сотрудничества с учителем и сверстниками; 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развиты этические чувства доброжелательности и эмоционально-нравственной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отзывчивости, понимания и сопереживания чувствам других людей. </w:t>
      </w:r>
    </w:p>
    <w:p w:rsidR="00543BD2" w:rsidRPr="00BC7F5A" w:rsidRDefault="00543BD2" w:rsidP="00543BD2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 w:rsidRPr="00BC7F5A">
        <w:rPr>
          <w:rFonts w:ascii="Times New Roman" w:hAnsi="Times New Roman"/>
          <w:b/>
          <w:i/>
          <w:color w:val="000000"/>
          <w:sz w:val="24"/>
          <w:szCs w:val="24"/>
        </w:rPr>
        <w:t>Метапредметные</w:t>
      </w:r>
      <w:proofErr w:type="spellEnd"/>
      <w:r w:rsidRPr="00BC7F5A">
        <w:rPr>
          <w:rFonts w:ascii="Times New Roman" w:hAnsi="Times New Roman"/>
          <w:b/>
          <w:i/>
          <w:color w:val="000000"/>
          <w:sz w:val="24"/>
          <w:szCs w:val="24"/>
        </w:rPr>
        <w:t xml:space="preserve"> результаты: </w:t>
      </w:r>
    </w:p>
    <w:p w:rsidR="00543BD2" w:rsidRPr="00BC7F5A" w:rsidRDefault="00543BD2" w:rsidP="00543BD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C7F5A">
        <w:rPr>
          <w:rFonts w:ascii="Times New Roman" w:hAnsi="Times New Roman"/>
          <w:i/>
          <w:color w:val="000000"/>
          <w:sz w:val="24"/>
          <w:szCs w:val="24"/>
        </w:rPr>
        <w:t xml:space="preserve">Регулятивные УУД: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способность принимать и сохранять цели и задачи учебной деятельности, поиска средств ее осуществления;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освоение начальных форм познавательной и личностной рефлексии. </w:t>
      </w:r>
    </w:p>
    <w:p w:rsidR="00543BD2" w:rsidRPr="00BC7F5A" w:rsidRDefault="00543BD2" w:rsidP="00543BD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C7F5A">
        <w:rPr>
          <w:rFonts w:ascii="Times New Roman" w:hAnsi="Times New Roman"/>
          <w:i/>
          <w:color w:val="000000"/>
          <w:sz w:val="24"/>
          <w:szCs w:val="24"/>
        </w:rPr>
        <w:t xml:space="preserve">Познавательные УУД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 xml:space="preserve"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формах; </w:t>
      </w:r>
      <w:proofErr w:type="gramEnd"/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овладение логическими действиями сравнения, анализа, синтеза, обобщения, установления аналогий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C7F5A">
        <w:rPr>
          <w:rFonts w:ascii="Times New Roman" w:hAnsi="Times New Roman"/>
          <w:i/>
          <w:color w:val="000000"/>
          <w:sz w:val="24"/>
          <w:szCs w:val="24"/>
        </w:rPr>
        <w:t>Коммуникативные</w:t>
      </w:r>
      <w:proofErr w:type="gramEnd"/>
      <w:r w:rsidRPr="00BC7F5A">
        <w:rPr>
          <w:rFonts w:ascii="Times New Roman" w:hAnsi="Times New Roman"/>
          <w:i/>
          <w:color w:val="000000"/>
          <w:sz w:val="24"/>
          <w:szCs w:val="24"/>
        </w:rPr>
        <w:t xml:space="preserve"> УУД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- умение осуществлять информационную, познавательную и практическую деятельность с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использованием различных средств информации и коммуникации. </w:t>
      </w:r>
    </w:p>
    <w:p w:rsidR="00543BD2" w:rsidRPr="003C22C6" w:rsidRDefault="00543BD2" w:rsidP="00543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F5A">
        <w:rPr>
          <w:rFonts w:ascii="Times New Roman" w:hAnsi="Times New Roman"/>
          <w:b/>
          <w:i/>
          <w:color w:val="000000"/>
          <w:sz w:val="24"/>
          <w:szCs w:val="24"/>
        </w:rPr>
        <w:t xml:space="preserve">Предметные результаты  </w:t>
      </w:r>
      <w:r w:rsidRPr="003C22C6">
        <w:rPr>
          <w:rFonts w:ascii="Times New Roman" w:hAnsi="Times New Roman"/>
          <w:sz w:val="24"/>
          <w:szCs w:val="24"/>
        </w:rPr>
        <w:t>изучения музыки отражают опыт учащихся в музыкально-творческой деятельности:</w:t>
      </w:r>
    </w:p>
    <w:p w:rsidR="00543BD2" w:rsidRPr="003C22C6" w:rsidRDefault="00543BD2" w:rsidP="00543BD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C22C6">
        <w:rPr>
          <w:rFonts w:ascii="Times New Roman" w:hAnsi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543BD2" w:rsidRPr="003C22C6" w:rsidRDefault="00543BD2" w:rsidP="00543BD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C22C6">
        <w:rPr>
          <w:rFonts w:ascii="Times New Roman" w:hAnsi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43BD2" w:rsidRPr="003C22C6" w:rsidRDefault="00543BD2" w:rsidP="00543BD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C22C6">
        <w:rPr>
          <w:rFonts w:ascii="Times New Roman" w:hAnsi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543BD2" w:rsidRPr="003C22C6" w:rsidRDefault="00543BD2" w:rsidP="00543BD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C22C6">
        <w:rPr>
          <w:rFonts w:ascii="Times New Roman" w:hAnsi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543BD2" w:rsidRPr="003C22C6" w:rsidRDefault="00543BD2" w:rsidP="00543BD2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C22C6">
        <w:rPr>
          <w:rFonts w:ascii="Times New Roman" w:hAnsi="Times New Roman"/>
          <w:sz w:val="24"/>
          <w:szCs w:val="24"/>
        </w:rPr>
        <w:lastRenderedPageBreak/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543BD2" w:rsidRPr="005E1337" w:rsidRDefault="00A11EB4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43BD2" w:rsidRPr="00A11EB4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A11EB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Класс:</w:t>
      </w:r>
      <w:r w:rsidRPr="00A11EB4">
        <w:rPr>
          <w:rFonts w:ascii="Times New Roman" w:hAnsi="Times New Roman"/>
          <w:color w:val="000000"/>
          <w:sz w:val="24"/>
          <w:szCs w:val="24"/>
          <w:u w:val="single"/>
        </w:rPr>
        <w:t xml:space="preserve"> 2 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F5A">
        <w:rPr>
          <w:rFonts w:ascii="Times New Roman" w:hAnsi="Times New Roman"/>
          <w:b/>
          <w:color w:val="000000"/>
          <w:sz w:val="24"/>
          <w:szCs w:val="24"/>
        </w:rPr>
        <w:t>Уровень изучения учебного материала: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базовый. </w:t>
      </w:r>
    </w:p>
    <w:p w:rsidR="00543BD2" w:rsidRPr="00BC7F5A" w:rsidRDefault="00543BD2" w:rsidP="00543BD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F5A">
        <w:rPr>
          <w:rFonts w:ascii="Times New Roman" w:hAnsi="Times New Roman"/>
          <w:b/>
          <w:color w:val="000000"/>
          <w:sz w:val="24"/>
          <w:szCs w:val="24"/>
        </w:rPr>
        <w:t xml:space="preserve">УМК, учебник: </w:t>
      </w:r>
    </w:p>
    <w:p w:rsidR="00543BD2" w:rsidRDefault="00543BD2" w:rsidP="00543BD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музыке для 1 – 4. </w:t>
      </w:r>
    </w:p>
    <w:p w:rsidR="00543BD2" w:rsidRPr="00BB4764" w:rsidRDefault="00543BD2" w:rsidP="00543BD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в рамках УМК «Школа России» по музыке для 2-го класса к учебнику</w:t>
      </w:r>
      <w:r w:rsidRPr="003C22C6">
        <w:rPr>
          <w:rFonts w:ascii="Times New Roman" w:hAnsi="Times New Roman"/>
          <w:sz w:val="24"/>
          <w:szCs w:val="24"/>
        </w:rPr>
        <w:t xml:space="preserve">: </w:t>
      </w:r>
      <w:r w:rsidRPr="00BB4764"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 w:rsidRPr="00BB4764">
        <w:rPr>
          <w:rFonts w:ascii="Times New Roman" w:hAnsi="Times New Roman"/>
          <w:sz w:val="24"/>
          <w:szCs w:val="24"/>
        </w:rPr>
        <w:t>Шмагина</w:t>
      </w:r>
      <w:proofErr w:type="spellEnd"/>
      <w:r w:rsidRPr="00BB4764">
        <w:rPr>
          <w:rFonts w:ascii="Times New Roman" w:hAnsi="Times New Roman"/>
          <w:sz w:val="24"/>
          <w:szCs w:val="24"/>
        </w:rPr>
        <w:t xml:space="preserve"> Т.С. «Музыка», 2 класс, М.: Просвещение, 2012.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F5A">
        <w:rPr>
          <w:rFonts w:ascii="Times New Roman" w:hAnsi="Times New Roman"/>
          <w:b/>
          <w:color w:val="000000"/>
          <w:sz w:val="24"/>
          <w:szCs w:val="24"/>
        </w:rPr>
        <w:t>Количество часов для изучения: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34 </w:t>
      </w:r>
    </w:p>
    <w:p w:rsidR="00543BD2" w:rsidRPr="00BC7F5A" w:rsidRDefault="00543BD2" w:rsidP="00543BD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C7F5A">
        <w:rPr>
          <w:rFonts w:ascii="Times New Roman" w:hAnsi="Times New Roman"/>
          <w:b/>
          <w:color w:val="000000"/>
          <w:sz w:val="24"/>
          <w:szCs w:val="24"/>
        </w:rPr>
        <w:t xml:space="preserve"> Основные разделы (темы) содержания: 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1. Россия - Родина моя. 4 часа. 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2. День, полный событий. 5 часов. 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3. О России петь - что стремиться в храм. 7 часов. 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4. Гори, гори ясно, чтобы не погасло! 4 часа. 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5. В музыкальном театре. 6  часов. 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6. В концертном зале. 3 часа. 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7. Чтоб музыкантом быть, так надобно уменье. 5 часов. </w:t>
      </w:r>
    </w:p>
    <w:p w:rsidR="00543BD2" w:rsidRPr="00BC7F5A" w:rsidRDefault="00543BD2" w:rsidP="00543BD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F5A">
        <w:rPr>
          <w:rFonts w:ascii="Times New Roman" w:hAnsi="Times New Roman"/>
          <w:b/>
          <w:color w:val="000000"/>
          <w:sz w:val="24"/>
          <w:szCs w:val="24"/>
        </w:rPr>
        <w:t xml:space="preserve">О требованиях к уровню подготовки учащегося 2 класса: </w:t>
      </w:r>
    </w:p>
    <w:p w:rsidR="00543BD2" w:rsidRPr="00DE33BD" w:rsidRDefault="00543BD2" w:rsidP="00543BD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E33BD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 </w:t>
      </w:r>
    </w:p>
    <w:p w:rsidR="00543BD2" w:rsidRPr="00DE33BD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E33BD">
        <w:rPr>
          <w:rFonts w:ascii="Times New Roman" w:hAnsi="Times New Roman"/>
          <w:color w:val="000000"/>
          <w:sz w:val="24"/>
          <w:szCs w:val="24"/>
          <w:u w:val="single"/>
        </w:rPr>
        <w:t xml:space="preserve">У </w:t>
      </w:r>
      <w:proofErr w:type="gramStart"/>
      <w:r w:rsidRPr="00DE33BD">
        <w:rPr>
          <w:rFonts w:ascii="Times New Roman" w:hAnsi="Times New Roman"/>
          <w:color w:val="000000"/>
          <w:sz w:val="24"/>
          <w:szCs w:val="24"/>
          <w:u w:val="single"/>
        </w:rPr>
        <w:t>обучающегося</w:t>
      </w:r>
      <w:proofErr w:type="gramEnd"/>
      <w:r w:rsidRPr="00DE33BD">
        <w:rPr>
          <w:rFonts w:ascii="Times New Roman" w:hAnsi="Times New Roman"/>
          <w:color w:val="000000"/>
          <w:sz w:val="24"/>
          <w:szCs w:val="24"/>
          <w:u w:val="single"/>
        </w:rPr>
        <w:t xml:space="preserve"> будут сформированы: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эмоциональная отзывчивость на доступные и близкие ребёнку по настроению музыкальные произведения; 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образ малой Родины, отраженный в музыкальных произведениях, представление о музыкальной культуре родного края, музыкальном символе России (гимн); </w:t>
      </w:r>
    </w:p>
    <w:p w:rsidR="00543BD2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интерес к различным видам музыкально-практической и творческой деятельности;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первоначальные представления о нравственном содержании музыкальных произведений;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этические и эстетические чувства, первоначальное осознание роли прекрасного в жизни человека;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выражение в музыкальном исполнительстве (в т. ч. импровизациях) своих чувств и настроений; понимание настроений; понимание настроения других людей. </w:t>
      </w:r>
    </w:p>
    <w:p w:rsidR="00543BD2" w:rsidRPr="00DE33BD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gramStart"/>
      <w:r w:rsidRPr="00DE33BD">
        <w:rPr>
          <w:rFonts w:ascii="Times New Roman" w:hAnsi="Times New Roman"/>
          <w:color w:val="000000"/>
          <w:sz w:val="24"/>
          <w:szCs w:val="24"/>
          <w:u w:val="single"/>
        </w:rPr>
        <w:t>Обучающийся</w:t>
      </w:r>
      <w:proofErr w:type="gramEnd"/>
      <w:r w:rsidRPr="00DE33BD">
        <w:rPr>
          <w:rFonts w:ascii="Times New Roman" w:hAnsi="Times New Roman"/>
          <w:color w:val="000000"/>
          <w:sz w:val="24"/>
          <w:szCs w:val="24"/>
          <w:u w:val="single"/>
        </w:rPr>
        <w:t xml:space="preserve"> получит возможность для формирования: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нравственно-эстетических переживаний музыки; </w:t>
      </w:r>
    </w:p>
    <w:p w:rsidR="00543BD2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восприятия нравственного содержания музыки сказочного, героического характера и ненавязчивой морали русского народного творчества;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позиции слушателя и исполнителя музыкальных сочинений;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первоначальной ориентации на оценку результатов коллективной музыкально-исполнительской деятельности; </w:t>
      </w:r>
    </w:p>
    <w:p w:rsidR="00543BD2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представления о рациональной организации музыкальных занятий, гигиене голосового аппарата. </w:t>
      </w:r>
    </w:p>
    <w:p w:rsidR="00543BD2" w:rsidRPr="00DE33BD" w:rsidRDefault="00543BD2" w:rsidP="00543BD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DE33BD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DE33BD">
        <w:rPr>
          <w:rFonts w:ascii="Times New Roman" w:hAnsi="Times New Roman"/>
          <w:b/>
          <w:color w:val="000000"/>
          <w:sz w:val="24"/>
          <w:szCs w:val="24"/>
        </w:rPr>
        <w:t xml:space="preserve"> результаты</w:t>
      </w:r>
    </w:p>
    <w:p w:rsidR="00543BD2" w:rsidRPr="00DE33BD" w:rsidRDefault="00543BD2" w:rsidP="00543BD2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E33BD">
        <w:rPr>
          <w:rFonts w:ascii="Times New Roman" w:hAnsi="Times New Roman"/>
          <w:b/>
          <w:i/>
          <w:color w:val="000000"/>
          <w:sz w:val="24"/>
          <w:szCs w:val="24"/>
        </w:rPr>
        <w:t>Регулятивные УУД</w:t>
      </w:r>
    </w:p>
    <w:p w:rsidR="00543BD2" w:rsidRPr="00DE33BD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E33BD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Обучающийся научится: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принимать учебную задачу и следовать инструкции учителя;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планировать свои действия в соответствии с учебными задачами и инструкцией учителя; </w:t>
      </w:r>
    </w:p>
    <w:p w:rsidR="00543BD2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эмоционально откликаться на музыкальную характеристику образов героев музыкальных сказок и музыкальных зарисовок;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выполнять действия в устной форме;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осуществлять контроль своего участия в доступных видах музыкальной деятельности. </w:t>
      </w:r>
    </w:p>
    <w:p w:rsidR="00543BD2" w:rsidRPr="00DE33BD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gramStart"/>
      <w:r w:rsidRPr="00DE33BD">
        <w:rPr>
          <w:rFonts w:ascii="Times New Roman" w:hAnsi="Times New Roman"/>
          <w:color w:val="000000"/>
          <w:sz w:val="24"/>
          <w:szCs w:val="24"/>
          <w:u w:val="single"/>
        </w:rPr>
        <w:t>Обучающийся</w:t>
      </w:r>
      <w:proofErr w:type="gramEnd"/>
      <w:r w:rsidRPr="00DE33BD">
        <w:rPr>
          <w:rFonts w:ascii="Times New Roman" w:hAnsi="Times New Roman"/>
          <w:color w:val="000000"/>
          <w:sz w:val="24"/>
          <w:szCs w:val="24"/>
          <w:u w:val="single"/>
        </w:rPr>
        <w:t xml:space="preserve"> получит возможность научиться: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понимать смысл инструкции учителя и заданий, предложенных в учебнике;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воспринимать мнение взрослых о музыкальном произведении и его исполнении;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выполнять действия в опоре на заданный ориентир;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выполнять действия в </w:t>
      </w:r>
      <w:proofErr w:type="spellStart"/>
      <w:r w:rsidRPr="005E1337">
        <w:rPr>
          <w:rFonts w:ascii="Times New Roman" w:hAnsi="Times New Roman"/>
          <w:color w:val="000000"/>
          <w:sz w:val="24"/>
          <w:szCs w:val="24"/>
        </w:rPr>
        <w:t>громкоречевой</w:t>
      </w:r>
      <w:proofErr w:type="spellEnd"/>
      <w:r w:rsidRPr="005E1337">
        <w:rPr>
          <w:rFonts w:ascii="Times New Roman" w:hAnsi="Times New Roman"/>
          <w:color w:val="000000"/>
          <w:sz w:val="24"/>
          <w:szCs w:val="24"/>
        </w:rPr>
        <w:t xml:space="preserve"> (устной) форме. </w:t>
      </w:r>
    </w:p>
    <w:p w:rsidR="00543BD2" w:rsidRPr="00DE33BD" w:rsidRDefault="00543BD2" w:rsidP="00543BD2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E33BD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 xml:space="preserve">Познавательные УУД </w:t>
      </w:r>
    </w:p>
    <w:p w:rsidR="00543BD2" w:rsidRPr="00DE33BD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DE33BD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Обучающийся научится: 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осуществлять поиск нужной информации, используя материал учебника и сведения, полученные от взрослых; 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расширять свои представления о музыке; 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ориентироваться в способах решения исполнительской задачи; 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использовать рисуночные и простые символические варианты музыкальной записи, в </w:t>
      </w:r>
      <w:proofErr w:type="spellStart"/>
      <w:r w:rsidRPr="005E1337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Pr="005E133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карточки ритма; 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читать простое схематическое изображение; 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различать условные обозначения; 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сравнивать разные части музыкального текста; 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соотносить содержание рисунков с музыкальными впечатлениями. </w:t>
      </w:r>
    </w:p>
    <w:p w:rsidR="00543BD2" w:rsidRPr="00DE33BD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gramStart"/>
      <w:r w:rsidRPr="00DE33BD">
        <w:rPr>
          <w:rFonts w:ascii="Times New Roman" w:hAnsi="Times New Roman"/>
          <w:color w:val="000000"/>
          <w:sz w:val="24"/>
          <w:szCs w:val="24"/>
          <w:u w:val="single"/>
        </w:rPr>
        <w:t>Обучающийся</w:t>
      </w:r>
      <w:proofErr w:type="gramEnd"/>
      <w:r w:rsidRPr="00DE33BD">
        <w:rPr>
          <w:rFonts w:ascii="Times New Roman" w:hAnsi="Times New Roman"/>
          <w:color w:val="000000"/>
          <w:sz w:val="24"/>
          <w:szCs w:val="24"/>
          <w:u w:val="single"/>
        </w:rPr>
        <w:t xml:space="preserve"> получит возможность научиться: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 xml:space="preserve">- осуществлять поиск дополнительной информации (задания типа «Выясни у </w:t>
      </w:r>
      <w:proofErr w:type="gramEnd"/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взрослых…»);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работать с дополнительными текстами и заданиями в рабочей тетради; 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соотносить различные произведения по настроению, форме, по некоторым средствам музыкальной выразительности (темп, динамика, ритм, мелодия);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соотносить иллюстративный материал и основное содержание музыкального сочинения;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соотносить содержание схематических изображений с музыкальными впечатлениями;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строить рассуждения о воспринимаемых свойствах музыки. </w:t>
      </w:r>
    </w:p>
    <w:p w:rsidR="00543BD2" w:rsidRPr="00DE33BD" w:rsidRDefault="00543BD2" w:rsidP="00543BD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E33BD">
        <w:rPr>
          <w:rFonts w:ascii="Times New Roman" w:hAnsi="Times New Roman"/>
          <w:b/>
          <w:i/>
          <w:color w:val="000000"/>
          <w:sz w:val="24"/>
          <w:szCs w:val="24"/>
        </w:rPr>
        <w:t xml:space="preserve">Коммуникативные УУД </w:t>
      </w:r>
    </w:p>
    <w:p w:rsidR="00543BD2" w:rsidRPr="00DE33BD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E33BD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Обучающийся научится: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использовать простые речевые средства для передачи своего впечатления от музыки;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исполнять музыкальные произведения со сверстниками, выполняя при этом разные функции (ритмическое сопровождение на разных детских инструментах и т.д.);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учитывать настроение других людей, их эмоции от восприятия музыки;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принимать участие в импровизациях, в коллективных инсценировках, в обсуждении музыкальных впечатлений;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следить за действиями других участников в процессе музыкальной деятельности. </w:t>
      </w:r>
    </w:p>
    <w:p w:rsidR="00543BD2" w:rsidRPr="00DE33BD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gramStart"/>
      <w:r w:rsidRPr="00DE33BD">
        <w:rPr>
          <w:rFonts w:ascii="Times New Roman" w:hAnsi="Times New Roman"/>
          <w:color w:val="000000"/>
          <w:sz w:val="24"/>
          <w:szCs w:val="24"/>
          <w:u w:val="single"/>
        </w:rPr>
        <w:t>Обучающийся</w:t>
      </w:r>
      <w:proofErr w:type="gramEnd"/>
      <w:r w:rsidRPr="00DE33BD">
        <w:rPr>
          <w:rFonts w:ascii="Times New Roman" w:hAnsi="Times New Roman"/>
          <w:color w:val="000000"/>
          <w:sz w:val="24"/>
          <w:szCs w:val="24"/>
          <w:u w:val="single"/>
        </w:rPr>
        <w:t xml:space="preserve"> получит возможность научиться: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выражать своё мнение о музыке в процессе слушания и исполнения;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следить за действиями других участников в процессе импровизаций, коллективной творческой деятельности;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понимать содержание вопросов о музыке и воспроизводить их;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контролировать свои действия в коллективной работе;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проявлять инициативу, участвуя в исполнении музыки. </w:t>
      </w:r>
    </w:p>
    <w:p w:rsidR="00543BD2" w:rsidRPr="00DE33BD" w:rsidRDefault="00543BD2" w:rsidP="00543BD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33BD">
        <w:rPr>
          <w:rFonts w:ascii="Times New Roman" w:hAnsi="Times New Roman"/>
          <w:b/>
          <w:color w:val="000000"/>
          <w:sz w:val="24"/>
          <w:szCs w:val="24"/>
        </w:rPr>
        <w:t xml:space="preserve">Предметные результаты </w:t>
      </w:r>
    </w:p>
    <w:p w:rsidR="00543BD2" w:rsidRPr="00DE33BD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E33BD">
        <w:rPr>
          <w:rFonts w:ascii="Times New Roman" w:hAnsi="Times New Roman"/>
          <w:color w:val="000000"/>
          <w:sz w:val="24"/>
          <w:szCs w:val="24"/>
          <w:u w:val="single"/>
        </w:rPr>
        <w:t xml:space="preserve">Обучающийся научится: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эмоционально воспринимать музыку разного образного содержания, различных жанров;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различать и эмоционально откликаться на музыку разных жанров: песню-танец, песню-марш, танец, марш; воспринимать их характерные особенности;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эмоционально выражать своё отношение к музыкальным произведениям доступного содержания;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различать жанры народной музыки и основные её особенности; - размышлять и рассуждать о характере музыкальных произведений, о чувствах, передаваемых в музыке; </w:t>
      </w:r>
    </w:p>
    <w:p w:rsidR="00543BD2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передавать эмоциональное содержание песенного (народного и профессионального) творчества в пении, движении, элементах </w:t>
      </w:r>
      <w:proofErr w:type="spellStart"/>
      <w:r w:rsidRPr="005E1337">
        <w:rPr>
          <w:rFonts w:ascii="Times New Roman" w:hAnsi="Times New Roman"/>
          <w:color w:val="000000"/>
          <w:sz w:val="24"/>
          <w:szCs w:val="24"/>
        </w:rPr>
        <w:t>дирижирования</w:t>
      </w:r>
      <w:proofErr w:type="spellEnd"/>
      <w:r w:rsidRPr="005E1337">
        <w:rPr>
          <w:rFonts w:ascii="Times New Roman" w:hAnsi="Times New Roman"/>
          <w:color w:val="000000"/>
          <w:sz w:val="24"/>
          <w:szCs w:val="24"/>
        </w:rPr>
        <w:t xml:space="preserve"> и др.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слушать музыкальное произведение, выделять в нем его особенности, определять жанр произведения;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находить сходство и различие интонаций, тем и образов, основных музыкальных форм;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понимать основные дирижёрские жесты: внимание, дыхание, начало, окончание, плавное </w:t>
      </w:r>
      <w:proofErr w:type="spellStart"/>
      <w:r w:rsidRPr="005E1337">
        <w:rPr>
          <w:rFonts w:ascii="Times New Roman" w:hAnsi="Times New Roman"/>
          <w:color w:val="000000"/>
          <w:sz w:val="24"/>
          <w:szCs w:val="24"/>
        </w:rPr>
        <w:t>звуковедение</w:t>
      </w:r>
      <w:proofErr w:type="spellEnd"/>
      <w:r w:rsidRPr="005E1337">
        <w:rPr>
          <w:rFonts w:ascii="Times New Roman" w:hAnsi="Times New Roman"/>
          <w:color w:val="000000"/>
          <w:sz w:val="24"/>
          <w:szCs w:val="24"/>
        </w:rPr>
        <w:t xml:space="preserve">; элементы нотной записи;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различать певческие голоса и звучание музыкальных инструментов;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выражать свои эмоции в исполнении; передавать особенности музыки </w:t>
      </w:r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5E1337">
        <w:rPr>
          <w:rFonts w:ascii="Times New Roman" w:hAnsi="Times New Roman"/>
          <w:color w:val="000000"/>
          <w:sz w:val="24"/>
          <w:szCs w:val="24"/>
        </w:rPr>
        <w:t xml:space="preserve"> коллективном </w:t>
      </w:r>
      <w:proofErr w:type="spellStart"/>
      <w:r w:rsidRPr="005E1337">
        <w:rPr>
          <w:rFonts w:ascii="Times New Roman" w:hAnsi="Times New Roman"/>
          <w:color w:val="000000"/>
          <w:sz w:val="24"/>
          <w:szCs w:val="24"/>
        </w:rPr>
        <w:t>музицировании</w:t>
      </w:r>
      <w:proofErr w:type="spellEnd"/>
      <w:r w:rsidRPr="005E133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lastRenderedPageBreak/>
        <w:t xml:space="preserve">- выразительно исполнять </w:t>
      </w:r>
      <w:proofErr w:type="spellStart"/>
      <w:r w:rsidRPr="005E1337">
        <w:rPr>
          <w:rFonts w:ascii="Times New Roman" w:hAnsi="Times New Roman"/>
          <w:color w:val="000000"/>
          <w:sz w:val="24"/>
          <w:szCs w:val="24"/>
        </w:rPr>
        <w:t>попевки</w:t>
      </w:r>
      <w:proofErr w:type="spellEnd"/>
      <w:r w:rsidRPr="005E1337">
        <w:rPr>
          <w:rFonts w:ascii="Times New Roman" w:hAnsi="Times New Roman"/>
          <w:color w:val="000000"/>
          <w:sz w:val="24"/>
          <w:szCs w:val="24"/>
        </w:rPr>
        <w:t xml:space="preserve"> и песни, следить за интонированием и соблюдением певческой установки;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воспринимать темповые, динамические особенности музыки; различать простые ритмические группы;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сопоставлять музыкальные особенности народной и профессиональной музыки;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выразительно и ритмично двигаться под музыку разного характера, передавая изменения настроения в разных частях произведения;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участвовать в музыкальных драматизациях.  </w:t>
      </w:r>
    </w:p>
    <w:p w:rsidR="00543BD2" w:rsidRPr="00DE33BD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gramStart"/>
      <w:r w:rsidRPr="00DE33BD">
        <w:rPr>
          <w:rFonts w:ascii="Times New Roman" w:hAnsi="Times New Roman"/>
          <w:color w:val="000000"/>
          <w:sz w:val="24"/>
          <w:szCs w:val="24"/>
          <w:u w:val="single"/>
        </w:rPr>
        <w:t>Обучающийся</w:t>
      </w:r>
      <w:proofErr w:type="gramEnd"/>
      <w:r w:rsidRPr="00DE33BD">
        <w:rPr>
          <w:rFonts w:ascii="Times New Roman" w:hAnsi="Times New Roman"/>
          <w:color w:val="000000"/>
          <w:sz w:val="24"/>
          <w:szCs w:val="24"/>
          <w:u w:val="single"/>
        </w:rPr>
        <w:t xml:space="preserve"> получит возможность научиться: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определять жанровые разновидности народных песен (плясовые, хороводные, шуточные);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соотносить исполнение музыки с жизненными впечатлениями (например, с разными состояниями природы);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воплощать выразительные особенности профессионального и народного творчества в пении, движении, импровизациях;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воспринимать нравственное содержание музыкальных произведений.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пользоваться записью, принятой в относительной сольмизации;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исполнять </w:t>
      </w:r>
      <w:proofErr w:type="spellStart"/>
      <w:r w:rsidRPr="005E1337">
        <w:rPr>
          <w:rFonts w:ascii="Times New Roman" w:hAnsi="Times New Roman"/>
          <w:color w:val="000000"/>
          <w:sz w:val="24"/>
          <w:szCs w:val="24"/>
        </w:rPr>
        <w:t>попевки</w:t>
      </w:r>
      <w:proofErr w:type="spellEnd"/>
      <w:r w:rsidRPr="005E1337">
        <w:rPr>
          <w:rFonts w:ascii="Times New Roman" w:hAnsi="Times New Roman"/>
          <w:color w:val="000000"/>
          <w:sz w:val="24"/>
          <w:szCs w:val="24"/>
        </w:rPr>
        <w:t xml:space="preserve">, ориентируясь на нотную запись;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определять одноголосное и многоголосное изложение в музыке;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различать на слух и чувствовать выразительность звучания оркестров </w:t>
      </w:r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5E1337">
        <w:rPr>
          <w:rFonts w:ascii="Times New Roman" w:hAnsi="Times New Roman"/>
          <w:color w:val="000000"/>
          <w:sz w:val="24"/>
          <w:szCs w:val="24"/>
        </w:rPr>
        <w:t xml:space="preserve">симфонического, народных инструментов, духового), звучания музыкальных инструментов; соотносить их тембры с характером героев, хоров ( детского и взрослого), дисканта, сопрано, тенора и баса;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проявлять инициативу в музыкально-исполнительской деятельности;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>- понимать роль различных выразительных сре</w:t>
      </w:r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>дств в с</w:t>
      </w:r>
      <w:proofErr w:type="gramEnd"/>
      <w:r w:rsidRPr="005E1337">
        <w:rPr>
          <w:rFonts w:ascii="Times New Roman" w:hAnsi="Times New Roman"/>
          <w:color w:val="000000"/>
          <w:sz w:val="24"/>
          <w:szCs w:val="24"/>
        </w:rPr>
        <w:t xml:space="preserve">оздании музыкального образа;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сравнивать звучание одного и того же произведения в разном исполнении;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узнавать пройденные музыкальные произведения и их авторов. </w:t>
      </w:r>
    </w:p>
    <w:p w:rsidR="00543BD2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3BD2" w:rsidRPr="00A11EB4" w:rsidRDefault="00543BD2" w:rsidP="00543BD2">
      <w:pPr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A11EB4">
        <w:rPr>
          <w:rFonts w:ascii="Times New Roman" w:hAnsi="Times New Roman"/>
          <w:b/>
          <w:color w:val="000000"/>
          <w:sz w:val="24"/>
          <w:szCs w:val="24"/>
          <w:u w:val="single"/>
        </w:rPr>
        <w:t>Класс:</w:t>
      </w:r>
      <w:r w:rsidRPr="00A11EB4">
        <w:rPr>
          <w:rFonts w:ascii="Times New Roman" w:hAnsi="Times New Roman"/>
          <w:color w:val="000000"/>
          <w:sz w:val="24"/>
          <w:szCs w:val="24"/>
          <w:u w:val="single"/>
        </w:rPr>
        <w:t xml:space="preserve"> 3 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2349">
        <w:rPr>
          <w:rFonts w:ascii="Times New Roman" w:hAnsi="Times New Roman"/>
          <w:b/>
          <w:color w:val="000000"/>
          <w:sz w:val="24"/>
          <w:szCs w:val="24"/>
        </w:rPr>
        <w:t>Уровень изучения учебного материала: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базовый. </w:t>
      </w:r>
    </w:p>
    <w:p w:rsidR="00543BD2" w:rsidRPr="005F2349" w:rsidRDefault="00543BD2" w:rsidP="00543BD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2349">
        <w:rPr>
          <w:rFonts w:ascii="Times New Roman" w:hAnsi="Times New Roman"/>
          <w:b/>
          <w:color w:val="000000"/>
          <w:sz w:val="24"/>
          <w:szCs w:val="24"/>
        </w:rPr>
        <w:t xml:space="preserve">УМК, учебник:  </w:t>
      </w:r>
    </w:p>
    <w:p w:rsidR="00543BD2" w:rsidRPr="00E72331" w:rsidRDefault="00543BD2" w:rsidP="00543BD2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E72331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музыке для 1 – 4. </w:t>
      </w:r>
    </w:p>
    <w:p w:rsidR="00543BD2" w:rsidRPr="00E72331" w:rsidRDefault="00543BD2" w:rsidP="00543BD2">
      <w:pPr>
        <w:pStyle w:val="af7"/>
        <w:ind w:firstLine="708"/>
        <w:jc w:val="both"/>
        <w:rPr>
          <w:rFonts w:ascii="Times New Roman" w:hAnsi="Times New Roman"/>
          <w:b/>
          <w:bCs/>
        </w:rPr>
      </w:pPr>
      <w:r w:rsidRPr="00E72331">
        <w:rPr>
          <w:rFonts w:ascii="Times New Roman" w:hAnsi="Times New Roman"/>
          <w:sz w:val="24"/>
          <w:szCs w:val="24"/>
        </w:rPr>
        <w:t>Рабочая программа разработана в рамках УМК «Школа России» по музыке для 3-го класса к учебнику</w:t>
      </w:r>
      <w:r w:rsidRPr="00E72331">
        <w:rPr>
          <w:rFonts w:ascii="Times New Roman" w:hAnsi="Times New Roman"/>
          <w:b/>
          <w:bCs/>
        </w:rPr>
        <w:t xml:space="preserve">:  </w:t>
      </w:r>
      <w:r w:rsidRPr="00E72331">
        <w:rPr>
          <w:rFonts w:ascii="Times New Roman" w:hAnsi="Times New Roman"/>
        </w:rPr>
        <w:t xml:space="preserve">Критская Е.Д., Сергеева Г.П., </w:t>
      </w:r>
      <w:proofErr w:type="spellStart"/>
      <w:r w:rsidRPr="00E72331">
        <w:rPr>
          <w:rFonts w:ascii="Times New Roman" w:hAnsi="Times New Roman"/>
        </w:rPr>
        <w:t>Шмагина</w:t>
      </w:r>
      <w:proofErr w:type="spellEnd"/>
      <w:r w:rsidRPr="00E72331">
        <w:rPr>
          <w:rFonts w:ascii="Times New Roman" w:hAnsi="Times New Roman"/>
        </w:rPr>
        <w:t xml:space="preserve"> Т.С. «Музыка», 3 класс, М.: Просвещение, 2012.</w:t>
      </w:r>
    </w:p>
    <w:p w:rsidR="00543BD2" w:rsidRPr="005E1337" w:rsidRDefault="00543BD2" w:rsidP="00543BD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5731">
        <w:rPr>
          <w:rFonts w:ascii="Times New Roman" w:hAnsi="Times New Roman"/>
          <w:b/>
          <w:color w:val="000000"/>
          <w:sz w:val="24"/>
          <w:szCs w:val="24"/>
        </w:rPr>
        <w:t>Количество часов для изучения: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34 </w:t>
      </w:r>
    </w:p>
    <w:p w:rsidR="00543BD2" w:rsidRPr="007D5731" w:rsidRDefault="00543BD2" w:rsidP="00543BD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5731">
        <w:rPr>
          <w:rFonts w:ascii="Times New Roman" w:hAnsi="Times New Roman"/>
          <w:b/>
          <w:color w:val="000000"/>
          <w:sz w:val="24"/>
          <w:szCs w:val="24"/>
        </w:rPr>
        <w:t xml:space="preserve">Основные разделы (темы) содержания: </w:t>
      </w:r>
    </w:p>
    <w:p w:rsidR="00543BD2" w:rsidRPr="007D5731" w:rsidRDefault="00543BD2" w:rsidP="00543BD2">
      <w:pPr>
        <w:pStyle w:val="c19"/>
        <w:numPr>
          <w:ilvl w:val="0"/>
          <w:numId w:val="23"/>
        </w:numPr>
        <w:shd w:val="clear" w:color="auto" w:fill="FFFFFF"/>
        <w:spacing w:before="0" w:after="0"/>
        <w:rPr>
          <w:rStyle w:val="c11"/>
          <w:rFonts w:eastAsiaTheme="majorEastAsia"/>
        </w:rPr>
      </w:pPr>
      <w:r>
        <w:rPr>
          <w:rStyle w:val="c11"/>
          <w:rFonts w:eastAsiaTheme="majorEastAsia"/>
          <w:color w:val="000000"/>
        </w:rPr>
        <w:t xml:space="preserve">«Россия — Родина моя». </w:t>
      </w:r>
      <w:r w:rsidRPr="007D5731">
        <w:rPr>
          <w:rStyle w:val="c11"/>
          <w:rFonts w:eastAsiaTheme="majorEastAsia"/>
          <w:color w:val="000000"/>
        </w:rPr>
        <w:t>5 часов.</w:t>
      </w:r>
    </w:p>
    <w:p w:rsidR="00543BD2" w:rsidRPr="007D5731" w:rsidRDefault="00543BD2" w:rsidP="00543BD2">
      <w:pPr>
        <w:pStyle w:val="c19"/>
        <w:numPr>
          <w:ilvl w:val="0"/>
          <w:numId w:val="23"/>
        </w:numPr>
        <w:shd w:val="clear" w:color="auto" w:fill="FFFFFF"/>
        <w:spacing w:before="0" w:after="0"/>
        <w:rPr>
          <w:rStyle w:val="c11"/>
          <w:rFonts w:eastAsiaTheme="majorEastAsia"/>
        </w:rPr>
      </w:pPr>
      <w:r>
        <w:rPr>
          <w:rStyle w:val="c11"/>
          <w:rFonts w:eastAsiaTheme="majorEastAsia"/>
          <w:color w:val="000000"/>
        </w:rPr>
        <w:t xml:space="preserve">«День, полный событий». </w:t>
      </w:r>
      <w:r w:rsidRPr="007D5731">
        <w:rPr>
          <w:rStyle w:val="c11"/>
          <w:rFonts w:eastAsiaTheme="majorEastAsia"/>
          <w:color w:val="000000"/>
        </w:rPr>
        <w:t>4 часа.</w:t>
      </w:r>
    </w:p>
    <w:p w:rsidR="00543BD2" w:rsidRPr="007D5731" w:rsidRDefault="00543BD2" w:rsidP="00543BD2">
      <w:pPr>
        <w:pStyle w:val="c19"/>
        <w:numPr>
          <w:ilvl w:val="0"/>
          <w:numId w:val="23"/>
        </w:numPr>
        <w:shd w:val="clear" w:color="auto" w:fill="FFFFFF"/>
        <w:spacing w:before="0" w:after="0"/>
        <w:rPr>
          <w:rStyle w:val="c11"/>
          <w:rFonts w:eastAsiaTheme="majorEastAsia"/>
        </w:rPr>
      </w:pPr>
      <w:r w:rsidRPr="007D5731">
        <w:rPr>
          <w:rStyle w:val="c11"/>
          <w:rFonts w:eastAsiaTheme="majorEastAsia"/>
          <w:color w:val="000000"/>
        </w:rPr>
        <w:t>«О России</w:t>
      </w:r>
      <w:r>
        <w:rPr>
          <w:rStyle w:val="c11"/>
          <w:rFonts w:eastAsiaTheme="majorEastAsia"/>
          <w:color w:val="000000"/>
        </w:rPr>
        <w:t xml:space="preserve"> петь — что стремиться в храм». </w:t>
      </w:r>
      <w:r w:rsidRPr="007D5731">
        <w:rPr>
          <w:rStyle w:val="c11"/>
          <w:rFonts w:eastAsiaTheme="majorEastAsia"/>
          <w:color w:val="000000"/>
        </w:rPr>
        <w:t>4 час</w:t>
      </w:r>
      <w:r>
        <w:rPr>
          <w:rStyle w:val="c11"/>
          <w:rFonts w:eastAsiaTheme="majorEastAsia"/>
          <w:color w:val="000000"/>
        </w:rPr>
        <w:t>а</w:t>
      </w:r>
      <w:r w:rsidRPr="007D5731">
        <w:rPr>
          <w:rStyle w:val="c11"/>
          <w:rFonts w:eastAsiaTheme="majorEastAsia"/>
          <w:color w:val="000000"/>
        </w:rPr>
        <w:t>.</w:t>
      </w:r>
    </w:p>
    <w:p w:rsidR="00543BD2" w:rsidRPr="007D5731" w:rsidRDefault="00543BD2" w:rsidP="00543BD2">
      <w:pPr>
        <w:pStyle w:val="c19"/>
        <w:numPr>
          <w:ilvl w:val="0"/>
          <w:numId w:val="23"/>
        </w:numPr>
        <w:shd w:val="clear" w:color="auto" w:fill="FFFFFF"/>
        <w:spacing w:before="0" w:after="0"/>
        <w:rPr>
          <w:rStyle w:val="c11"/>
          <w:rFonts w:eastAsiaTheme="majorEastAsia"/>
        </w:rPr>
      </w:pPr>
      <w:r w:rsidRPr="007D5731">
        <w:rPr>
          <w:rStyle w:val="c11"/>
          <w:rFonts w:eastAsiaTheme="majorEastAsia"/>
          <w:color w:val="000000"/>
        </w:rPr>
        <w:t xml:space="preserve"> «Гори,</w:t>
      </w:r>
      <w:r>
        <w:rPr>
          <w:rStyle w:val="c11"/>
          <w:rFonts w:eastAsiaTheme="majorEastAsia"/>
          <w:color w:val="000000"/>
        </w:rPr>
        <w:t xml:space="preserve"> гори ясно, чтобы не погасло!». </w:t>
      </w:r>
      <w:r w:rsidRPr="007D5731">
        <w:rPr>
          <w:rStyle w:val="c11"/>
          <w:rFonts w:eastAsiaTheme="majorEastAsia"/>
          <w:color w:val="000000"/>
        </w:rPr>
        <w:t>4 часа.</w:t>
      </w:r>
    </w:p>
    <w:p w:rsidR="00543BD2" w:rsidRPr="007D5731" w:rsidRDefault="00543BD2" w:rsidP="00543BD2">
      <w:pPr>
        <w:pStyle w:val="c19"/>
        <w:numPr>
          <w:ilvl w:val="0"/>
          <w:numId w:val="23"/>
        </w:numPr>
        <w:shd w:val="clear" w:color="auto" w:fill="FFFFFF"/>
        <w:spacing w:before="0" w:after="0"/>
        <w:rPr>
          <w:rStyle w:val="c11"/>
          <w:rFonts w:eastAsiaTheme="majorEastAsia"/>
        </w:rPr>
      </w:pPr>
      <w:r w:rsidRPr="007D5731">
        <w:rPr>
          <w:rStyle w:val="c11"/>
          <w:rFonts w:eastAsiaTheme="majorEastAsia"/>
          <w:color w:val="000000"/>
        </w:rPr>
        <w:t>«В музыкальном</w:t>
      </w:r>
      <w:r>
        <w:rPr>
          <w:rStyle w:val="c11"/>
          <w:rFonts w:eastAsiaTheme="majorEastAsia"/>
          <w:color w:val="000000"/>
        </w:rPr>
        <w:t xml:space="preserve"> театре». </w:t>
      </w:r>
      <w:r w:rsidRPr="007D5731">
        <w:rPr>
          <w:rStyle w:val="c11"/>
          <w:rFonts w:eastAsiaTheme="majorEastAsia"/>
          <w:color w:val="000000"/>
        </w:rPr>
        <w:t>6 часов.</w:t>
      </w:r>
    </w:p>
    <w:p w:rsidR="00543BD2" w:rsidRPr="007D5731" w:rsidRDefault="00543BD2" w:rsidP="00543BD2">
      <w:pPr>
        <w:pStyle w:val="c19"/>
        <w:numPr>
          <w:ilvl w:val="0"/>
          <w:numId w:val="23"/>
        </w:numPr>
        <w:shd w:val="clear" w:color="auto" w:fill="FFFFFF"/>
        <w:spacing w:before="0" w:after="0"/>
        <w:rPr>
          <w:rStyle w:val="c11"/>
          <w:rFonts w:eastAsiaTheme="majorEastAsia"/>
        </w:rPr>
      </w:pPr>
      <w:r>
        <w:rPr>
          <w:rStyle w:val="c11"/>
          <w:rFonts w:eastAsiaTheme="majorEastAsia"/>
          <w:color w:val="000000"/>
        </w:rPr>
        <w:t>«В концертном зале».</w:t>
      </w:r>
      <w:r w:rsidRPr="007D5731">
        <w:rPr>
          <w:rStyle w:val="c11"/>
          <w:rFonts w:eastAsiaTheme="majorEastAsia"/>
          <w:color w:val="000000"/>
        </w:rPr>
        <w:t>6 час</w:t>
      </w:r>
      <w:r>
        <w:rPr>
          <w:rStyle w:val="c11"/>
          <w:rFonts w:eastAsiaTheme="majorEastAsia"/>
          <w:color w:val="000000"/>
        </w:rPr>
        <w:t>ов</w:t>
      </w:r>
      <w:r w:rsidRPr="007D5731">
        <w:rPr>
          <w:rStyle w:val="c11"/>
          <w:rFonts w:eastAsiaTheme="majorEastAsia"/>
          <w:color w:val="000000"/>
        </w:rPr>
        <w:t>.</w:t>
      </w:r>
    </w:p>
    <w:p w:rsidR="00543BD2" w:rsidRPr="00846A67" w:rsidRDefault="00543BD2" w:rsidP="00543BD2">
      <w:pPr>
        <w:pStyle w:val="c19"/>
        <w:numPr>
          <w:ilvl w:val="0"/>
          <w:numId w:val="23"/>
        </w:numPr>
        <w:shd w:val="clear" w:color="auto" w:fill="FFFFFF"/>
        <w:spacing w:before="0" w:after="0"/>
      </w:pPr>
      <w:r w:rsidRPr="007D5731">
        <w:rPr>
          <w:rStyle w:val="c11"/>
          <w:rFonts w:eastAsiaTheme="majorEastAsia"/>
          <w:color w:val="000000"/>
        </w:rPr>
        <w:t>«Чтоб музыканто</w:t>
      </w:r>
      <w:r>
        <w:rPr>
          <w:rStyle w:val="c11"/>
          <w:rFonts w:eastAsiaTheme="majorEastAsia"/>
          <w:color w:val="000000"/>
        </w:rPr>
        <w:t xml:space="preserve">м быть, так надобно уменье...». </w:t>
      </w:r>
      <w:r w:rsidRPr="007D5731">
        <w:rPr>
          <w:rStyle w:val="c11"/>
          <w:rFonts w:eastAsiaTheme="majorEastAsia"/>
          <w:color w:val="000000"/>
        </w:rPr>
        <w:t>5 часов</w:t>
      </w:r>
      <w:r>
        <w:rPr>
          <w:rStyle w:val="c11"/>
          <w:rFonts w:eastAsiaTheme="majorEastAsia"/>
          <w:color w:val="000000"/>
        </w:rPr>
        <w:t>.</w:t>
      </w:r>
    </w:p>
    <w:p w:rsidR="00543BD2" w:rsidRPr="007D5731" w:rsidRDefault="00543BD2" w:rsidP="00543BD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5731">
        <w:rPr>
          <w:rFonts w:ascii="Times New Roman" w:hAnsi="Times New Roman"/>
          <w:b/>
          <w:color w:val="000000"/>
          <w:sz w:val="24"/>
          <w:szCs w:val="24"/>
        </w:rPr>
        <w:t xml:space="preserve">О требованиях к уровню подготовки учащегося для конкретного класса: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5731">
        <w:rPr>
          <w:rFonts w:ascii="Times New Roman" w:hAnsi="Times New Roman"/>
          <w:b/>
          <w:color w:val="000000"/>
          <w:sz w:val="24"/>
          <w:szCs w:val="24"/>
        </w:rPr>
        <w:t>Личностными результатами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изучения курса «Музыка»  3  классе являются формирование следующих умений: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>- наличие широкой мотивационной основы учебной деятельности, включающей социальные,  учебн</w:t>
      </w:r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5E1337">
        <w:rPr>
          <w:rFonts w:ascii="Times New Roman" w:hAnsi="Times New Roman"/>
          <w:color w:val="000000"/>
          <w:sz w:val="24"/>
          <w:szCs w:val="24"/>
        </w:rPr>
        <w:t xml:space="preserve"> познавательные и внешние мотивы;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ориентация на понимание причин успеха в учебной деятельности;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>- наличие учебн</w:t>
      </w:r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5E1337">
        <w:rPr>
          <w:rFonts w:ascii="Times New Roman" w:hAnsi="Times New Roman"/>
          <w:color w:val="000000"/>
          <w:sz w:val="24"/>
          <w:szCs w:val="24"/>
        </w:rPr>
        <w:t xml:space="preserve"> познавательного интереса к новому учебному материалу и способам решения новой частной задачи;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выражение чувства прекрасного и эстетических чувств на основе знакомства с произведениями мировой и отечественной музыкальной культуры;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>- наличие эмоциональн</w:t>
      </w:r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5E1337">
        <w:rPr>
          <w:rFonts w:ascii="Times New Roman" w:hAnsi="Times New Roman"/>
          <w:color w:val="000000"/>
          <w:sz w:val="24"/>
          <w:szCs w:val="24"/>
        </w:rPr>
        <w:t xml:space="preserve"> ценностного отношения к искусству;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lastRenderedPageBreak/>
        <w:t xml:space="preserve">- развитие этических чувств; </w:t>
      </w:r>
    </w:p>
    <w:p w:rsidR="00543BD2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>- позитивная самооценка музыкальн</w:t>
      </w:r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5E1337">
        <w:rPr>
          <w:rFonts w:ascii="Times New Roman" w:hAnsi="Times New Roman"/>
          <w:color w:val="000000"/>
          <w:sz w:val="24"/>
          <w:szCs w:val="24"/>
        </w:rPr>
        <w:t xml:space="preserve"> творческих способностей.</w:t>
      </w:r>
    </w:p>
    <w:p w:rsidR="00543BD2" w:rsidRPr="007D5731" w:rsidRDefault="00543BD2" w:rsidP="00543BD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5731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7D5731">
        <w:rPr>
          <w:rFonts w:ascii="Times New Roman" w:hAnsi="Times New Roman"/>
          <w:b/>
          <w:color w:val="000000"/>
          <w:sz w:val="24"/>
          <w:szCs w:val="24"/>
        </w:rPr>
        <w:t xml:space="preserve"> результаты: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умение строить речевые высказывания о музыке (музыкальных произведениях) в устной форме  (в соответствии с требованиями учебника для 3 класса);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умение проводить простые сравнения между музыкальными произведениями, а также произведениями музыки и изобразительного искусства по заданным в учебнике критериям;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умение устанавливать простые аналогии (образные, тематические) между произведениями музыки  и изобразительного искусства;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наличие стремления находить продуктивное сотрудничество (общение, взаимодействие)  со сверстниками при решении музыкально - творческих задач; </w:t>
      </w:r>
    </w:p>
    <w:p w:rsidR="00543BD2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участие в музыкальной жизни класса (школы, города).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5731">
        <w:rPr>
          <w:rFonts w:ascii="Times New Roman" w:hAnsi="Times New Roman"/>
          <w:b/>
          <w:color w:val="000000"/>
          <w:sz w:val="24"/>
          <w:szCs w:val="24"/>
        </w:rPr>
        <w:t>Предметными результатами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изучения курса «Музыка» в 3  классе являются формирование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следующих умений: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наличие интереса к предмету «Музыка через стремление к музыкально-творческому самовыражению (пение, игра на детских музыкальных  инструментах, участие в импровизации, музыкально - пластическое движение, участие в музыкально - драматических спектаклях);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умение определять характер и настроение музыки с учетом терминов и образных определений, представленных в учебнике для 3 класса;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>- владение некоторыми основами нотной грамоты: названия нот, темпов (быстр</w:t>
      </w:r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5E1337">
        <w:rPr>
          <w:rFonts w:ascii="Times New Roman" w:hAnsi="Times New Roman"/>
          <w:color w:val="000000"/>
          <w:sz w:val="24"/>
          <w:szCs w:val="24"/>
        </w:rPr>
        <w:t xml:space="preserve"> медленно), динамики (громко - тихо); </w:t>
      </w:r>
    </w:p>
    <w:p w:rsidR="00543BD2" w:rsidRPr="005E1337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 xml:space="preserve">- узнавание  по изображениям  некоторых  музыкальных  инструментов (рояль, пианино, скрипка, флейта, арфа),  а также народных  инструментов  (гармонь,  баян,  балалайка); - проявление навыков  </w:t>
      </w:r>
      <w:proofErr w:type="spellStart"/>
      <w:r w:rsidRPr="005E1337">
        <w:rPr>
          <w:rFonts w:ascii="Times New Roman" w:hAnsi="Times New Roman"/>
          <w:color w:val="000000"/>
          <w:sz w:val="24"/>
          <w:szCs w:val="24"/>
        </w:rPr>
        <w:t>вокальнохоровой</w:t>
      </w:r>
      <w:proofErr w:type="spellEnd"/>
      <w:r w:rsidRPr="005E1337">
        <w:rPr>
          <w:rFonts w:ascii="Times New Roman" w:hAnsi="Times New Roman"/>
          <w:color w:val="000000"/>
          <w:sz w:val="24"/>
          <w:szCs w:val="24"/>
        </w:rPr>
        <w:t xml:space="preserve">  деятельности  (вовремя начинать и заканчивать пение,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уметь  петь по фразам, слушать паузы, правильно выполнять  музыкальные ударения, четко и ясно произносить слова  при исполнении, понимать дирижерский жест). </w:t>
      </w:r>
      <w:proofErr w:type="gramEnd"/>
    </w:p>
    <w:p w:rsidR="00543BD2" w:rsidRDefault="00543BD2" w:rsidP="00543B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3BD2" w:rsidRPr="00A11EB4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bookmarkStart w:id="0" w:name="_GoBack"/>
      <w:r w:rsidRPr="00A11EB4">
        <w:rPr>
          <w:rFonts w:ascii="Times New Roman" w:hAnsi="Times New Roman"/>
          <w:b/>
          <w:color w:val="000000"/>
          <w:sz w:val="24"/>
          <w:szCs w:val="24"/>
          <w:u w:val="single"/>
        </w:rPr>
        <w:t>Класс:</w:t>
      </w:r>
      <w:r w:rsidRPr="00A11EB4">
        <w:rPr>
          <w:rFonts w:ascii="Times New Roman" w:hAnsi="Times New Roman"/>
          <w:color w:val="000000"/>
          <w:sz w:val="24"/>
          <w:szCs w:val="24"/>
          <w:u w:val="single"/>
        </w:rPr>
        <w:t xml:space="preserve"> 4 </w:t>
      </w:r>
    </w:p>
    <w:bookmarkEnd w:id="0"/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2349">
        <w:rPr>
          <w:rFonts w:ascii="Times New Roman" w:hAnsi="Times New Roman"/>
          <w:b/>
          <w:color w:val="000000"/>
          <w:sz w:val="24"/>
          <w:szCs w:val="24"/>
        </w:rPr>
        <w:t xml:space="preserve">Уровень изучения учебного материала: 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базовый. </w:t>
      </w:r>
    </w:p>
    <w:p w:rsidR="00543BD2" w:rsidRPr="005F2349" w:rsidRDefault="00543BD2" w:rsidP="00543BD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F2349">
        <w:rPr>
          <w:rFonts w:ascii="Times New Roman" w:hAnsi="Times New Roman"/>
          <w:b/>
          <w:color w:val="000000"/>
          <w:sz w:val="24"/>
          <w:szCs w:val="24"/>
        </w:rPr>
        <w:t xml:space="preserve"> УМК, учебник:  </w:t>
      </w:r>
    </w:p>
    <w:p w:rsidR="00543BD2" w:rsidRPr="002F0675" w:rsidRDefault="00543BD2" w:rsidP="00543BD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2F0675">
        <w:rPr>
          <w:rFonts w:ascii="Times New Roman" w:hAnsi="Times New Roman"/>
          <w:iCs/>
          <w:sz w:val="24"/>
          <w:szCs w:val="24"/>
        </w:rPr>
        <w:t xml:space="preserve">Рабочая программа составлена </w:t>
      </w:r>
      <w:proofErr w:type="gramStart"/>
      <w:r w:rsidRPr="002F0675">
        <w:rPr>
          <w:rFonts w:ascii="Times New Roman" w:hAnsi="Times New Roman"/>
          <w:iCs/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на основе требований к результатам освоения </w:t>
      </w:r>
      <w:r w:rsidRPr="002F0675">
        <w:rPr>
          <w:rFonts w:ascii="Times New Roman" w:hAnsi="Times New Roman"/>
          <w:bCs/>
          <w:iCs/>
          <w:sz w:val="24"/>
          <w:szCs w:val="24"/>
        </w:rPr>
        <w:t>основной образовательной программой начального  общего образования с учётом</w:t>
      </w:r>
      <w:proofErr w:type="gramEnd"/>
      <w:r w:rsidRPr="002F0675">
        <w:rPr>
          <w:rFonts w:ascii="Times New Roman" w:hAnsi="Times New Roman"/>
          <w:bCs/>
          <w:iCs/>
          <w:sz w:val="24"/>
          <w:szCs w:val="24"/>
        </w:rPr>
        <w:t xml:space="preserve"> примерной программы по музыке для 1-4.</w:t>
      </w:r>
    </w:p>
    <w:p w:rsidR="00543BD2" w:rsidRPr="00503309" w:rsidRDefault="00543BD2" w:rsidP="00543BD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F0675">
        <w:rPr>
          <w:rFonts w:ascii="Times New Roman" w:eastAsia="Times New Roman" w:hAnsi="Times New Roman"/>
          <w:sz w:val="24"/>
          <w:szCs w:val="24"/>
        </w:rPr>
        <w:t xml:space="preserve">Рабочая программа разработана в рамках УМК «Школа России» по музыке для 4-го класса к учебнику: Е.Д. Критская, </w:t>
      </w:r>
      <w:proofErr w:type="spellStart"/>
      <w:r w:rsidRPr="002F0675">
        <w:rPr>
          <w:rFonts w:ascii="Times New Roman" w:eastAsia="Times New Roman" w:hAnsi="Times New Roman"/>
          <w:sz w:val="24"/>
          <w:szCs w:val="24"/>
        </w:rPr>
        <w:t>Г.П.Сергеева</w:t>
      </w:r>
      <w:proofErr w:type="spellEnd"/>
      <w:r w:rsidRPr="002F0675">
        <w:rPr>
          <w:rFonts w:ascii="Times New Roman" w:eastAsia="Times New Roman" w:hAnsi="Times New Roman"/>
          <w:sz w:val="24"/>
          <w:szCs w:val="24"/>
        </w:rPr>
        <w:t xml:space="preserve">, Т.С. </w:t>
      </w:r>
      <w:proofErr w:type="spellStart"/>
      <w:r w:rsidRPr="002F0675">
        <w:rPr>
          <w:rFonts w:ascii="Times New Roman" w:eastAsia="Times New Roman" w:hAnsi="Times New Roman"/>
          <w:sz w:val="24"/>
          <w:szCs w:val="24"/>
        </w:rPr>
        <w:t>Шмагина</w:t>
      </w:r>
      <w:proofErr w:type="spellEnd"/>
      <w:r w:rsidRPr="002F0675">
        <w:rPr>
          <w:rFonts w:ascii="Times New Roman" w:eastAsia="Times New Roman" w:hAnsi="Times New Roman"/>
          <w:sz w:val="24"/>
          <w:szCs w:val="24"/>
        </w:rPr>
        <w:t>. Музыка:- М.: Просвещение.</w:t>
      </w:r>
    </w:p>
    <w:p w:rsidR="00543BD2" w:rsidRPr="005E1337" w:rsidRDefault="00543BD2" w:rsidP="00543B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2349">
        <w:rPr>
          <w:rFonts w:ascii="Times New Roman" w:hAnsi="Times New Roman"/>
          <w:b/>
          <w:color w:val="000000"/>
          <w:sz w:val="24"/>
          <w:szCs w:val="24"/>
        </w:rPr>
        <w:t>Количество часов для изучения: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34 </w:t>
      </w:r>
    </w:p>
    <w:p w:rsidR="00543BD2" w:rsidRDefault="00543BD2" w:rsidP="00543BD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2349">
        <w:rPr>
          <w:rFonts w:ascii="Times New Roman" w:hAnsi="Times New Roman"/>
          <w:b/>
          <w:color w:val="000000"/>
          <w:sz w:val="24"/>
          <w:szCs w:val="24"/>
        </w:rPr>
        <w:t xml:space="preserve">Основные разделы (темы) содержания: </w:t>
      </w:r>
    </w:p>
    <w:p w:rsidR="00543BD2" w:rsidRPr="005F2349" w:rsidRDefault="00543BD2" w:rsidP="00543BD2">
      <w:pPr>
        <w:pStyle w:val="aa"/>
        <w:numPr>
          <w:ilvl w:val="0"/>
          <w:numId w:val="21"/>
        </w:numPr>
        <w:tabs>
          <w:tab w:val="left" w:pos="709"/>
        </w:tabs>
        <w:ind w:left="567" w:hanging="141"/>
      </w:pPr>
      <w:r w:rsidRPr="005F2349">
        <w:t>«Россия – Родина моя». 4 часа</w:t>
      </w:r>
    </w:p>
    <w:p w:rsidR="00543BD2" w:rsidRPr="005F2349" w:rsidRDefault="00543BD2" w:rsidP="00543BD2">
      <w:pPr>
        <w:pStyle w:val="aa"/>
        <w:numPr>
          <w:ilvl w:val="0"/>
          <w:numId w:val="21"/>
        </w:numPr>
        <w:tabs>
          <w:tab w:val="left" w:pos="709"/>
        </w:tabs>
        <w:ind w:left="567" w:hanging="141"/>
      </w:pPr>
      <w:r w:rsidRPr="005F2349">
        <w:t>«День, полный событий» 4 часа</w:t>
      </w:r>
    </w:p>
    <w:p w:rsidR="00543BD2" w:rsidRPr="005F2349" w:rsidRDefault="00543BD2" w:rsidP="00543BD2">
      <w:pPr>
        <w:pStyle w:val="aa"/>
        <w:numPr>
          <w:ilvl w:val="0"/>
          <w:numId w:val="21"/>
        </w:numPr>
        <w:tabs>
          <w:tab w:val="left" w:pos="709"/>
        </w:tabs>
        <w:ind w:left="567" w:hanging="141"/>
      </w:pPr>
      <w:r w:rsidRPr="005F2349">
        <w:t>«О России петь – что стремиться в храм». 7 часов</w:t>
      </w:r>
    </w:p>
    <w:p w:rsidR="00543BD2" w:rsidRPr="005F2349" w:rsidRDefault="00543BD2" w:rsidP="00543BD2">
      <w:pPr>
        <w:pStyle w:val="aa"/>
        <w:numPr>
          <w:ilvl w:val="0"/>
          <w:numId w:val="21"/>
        </w:numPr>
        <w:tabs>
          <w:tab w:val="left" w:pos="709"/>
        </w:tabs>
        <w:ind w:left="567" w:hanging="141"/>
      </w:pPr>
      <w:r w:rsidRPr="005F2349">
        <w:t>«Гори, гори ясно, чтобы не погасло!». 3 часа</w:t>
      </w:r>
    </w:p>
    <w:p w:rsidR="00543BD2" w:rsidRPr="005F2349" w:rsidRDefault="00543BD2" w:rsidP="00543BD2">
      <w:pPr>
        <w:pStyle w:val="aa"/>
        <w:numPr>
          <w:ilvl w:val="0"/>
          <w:numId w:val="21"/>
        </w:numPr>
        <w:tabs>
          <w:tab w:val="left" w:pos="709"/>
        </w:tabs>
        <w:ind w:left="567" w:hanging="141"/>
      </w:pPr>
      <w:r w:rsidRPr="005F2349">
        <w:t>«В музыкальном театре». 6 часов</w:t>
      </w:r>
    </w:p>
    <w:p w:rsidR="00543BD2" w:rsidRPr="005F2349" w:rsidRDefault="00543BD2" w:rsidP="00543BD2">
      <w:pPr>
        <w:pStyle w:val="aa"/>
        <w:numPr>
          <w:ilvl w:val="0"/>
          <w:numId w:val="21"/>
        </w:numPr>
        <w:tabs>
          <w:tab w:val="left" w:pos="709"/>
        </w:tabs>
        <w:ind w:left="567" w:hanging="141"/>
      </w:pPr>
      <w:r w:rsidRPr="005F2349">
        <w:t>«В концертном зале». 6 часов</w:t>
      </w:r>
    </w:p>
    <w:p w:rsidR="00543BD2" w:rsidRPr="005F2349" w:rsidRDefault="00543BD2" w:rsidP="00543BD2">
      <w:pPr>
        <w:pStyle w:val="aa"/>
        <w:numPr>
          <w:ilvl w:val="0"/>
          <w:numId w:val="21"/>
        </w:numPr>
        <w:tabs>
          <w:tab w:val="left" w:pos="709"/>
        </w:tabs>
        <w:ind w:left="567" w:hanging="141"/>
      </w:pPr>
      <w:r w:rsidRPr="005F2349">
        <w:t>«Чтоб музыкантом быть, так надобно уменье». 4 часа</w:t>
      </w:r>
    </w:p>
    <w:p w:rsidR="00543BD2" w:rsidRDefault="00543BD2" w:rsidP="00543BD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F2349">
        <w:rPr>
          <w:rFonts w:ascii="Times New Roman" w:hAnsi="Times New Roman"/>
          <w:b/>
          <w:color w:val="000000"/>
          <w:sz w:val="24"/>
          <w:szCs w:val="24"/>
        </w:rPr>
        <w:t xml:space="preserve">О требованиях к уровню подготовки учащегося для конкретного класса: </w:t>
      </w:r>
    </w:p>
    <w:p w:rsidR="00543BD2" w:rsidRPr="008E4056" w:rsidRDefault="00543BD2" w:rsidP="00543BD2">
      <w:pPr>
        <w:pStyle w:val="c10"/>
        <w:spacing w:before="0" w:after="0"/>
        <w:rPr>
          <w:rStyle w:val="c22"/>
          <w:b/>
        </w:rPr>
      </w:pPr>
      <w:r w:rsidRPr="008E4056">
        <w:rPr>
          <w:rStyle w:val="c22"/>
          <w:b/>
        </w:rPr>
        <w:t>Личностные результаты</w:t>
      </w:r>
    </w:p>
    <w:p w:rsidR="00543BD2" w:rsidRPr="00B3341F" w:rsidRDefault="00543BD2" w:rsidP="00543BD2">
      <w:pPr>
        <w:pStyle w:val="c10"/>
        <w:spacing w:before="0" w:after="0"/>
        <w:jc w:val="both"/>
      </w:pPr>
      <w:r w:rsidRPr="00B3341F">
        <w:rPr>
          <w:rStyle w:val="c4"/>
        </w:rPr>
        <w:t>—  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43BD2" w:rsidRPr="00B3341F" w:rsidRDefault="00543BD2" w:rsidP="00543BD2">
      <w:pPr>
        <w:pStyle w:val="c10"/>
        <w:spacing w:before="0" w:after="0"/>
        <w:jc w:val="both"/>
      </w:pPr>
      <w:r w:rsidRPr="00B3341F">
        <w:rPr>
          <w:rStyle w:val="c4"/>
        </w:rPr>
        <w:t>—  целостный, социально ориентированный взгляд на мир в его органичном единстве и разнообразии природы, культур</w:t>
      </w:r>
      <w:proofErr w:type="gramStart"/>
      <w:r w:rsidRPr="00B3341F">
        <w:rPr>
          <w:rStyle w:val="c4"/>
        </w:rPr>
        <w:t>.</w:t>
      </w:r>
      <w:proofErr w:type="gramEnd"/>
      <w:r w:rsidRPr="00B3341F">
        <w:rPr>
          <w:rStyle w:val="c4"/>
        </w:rPr>
        <w:t xml:space="preserve"> </w:t>
      </w:r>
      <w:proofErr w:type="gramStart"/>
      <w:r w:rsidRPr="00B3341F">
        <w:rPr>
          <w:rStyle w:val="c4"/>
        </w:rPr>
        <w:t>н</w:t>
      </w:r>
      <w:proofErr w:type="gramEnd"/>
      <w:r w:rsidRPr="00B3341F">
        <w:rPr>
          <w:rStyle w:val="c4"/>
        </w:rPr>
        <w:t>ародов и религий на основе сопоставления произведений русской музыки и музыки других стран, народов, национальных стилей;</w:t>
      </w:r>
    </w:p>
    <w:p w:rsidR="00543BD2" w:rsidRPr="00B3341F" w:rsidRDefault="00543BD2" w:rsidP="00543BD2">
      <w:pPr>
        <w:pStyle w:val="c10"/>
        <w:spacing w:before="0" w:after="0"/>
        <w:jc w:val="both"/>
      </w:pPr>
      <w:r w:rsidRPr="00B3341F">
        <w:rPr>
          <w:rStyle w:val="c4"/>
        </w:rPr>
        <w:lastRenderedPageBreak/>
        <w:t>—  умение наблюдать за разнообразными явлениями жизни и искусства в учебной и внеурочной деятельности, их понимание и оценка —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543BD2" w:rsidRPr="00B3341F" w:rsidRDefault="00543BD2" w:rsidP="00543BD2">
      <w:pPr>
        <w:pStyle w:val="c10"/>
        <w:spacing w:before="0" w:after="0"/>
        <w:jc w:val="both"/>
      </w:pPr>
      <w:r w:rsidRPr="00B3341F">
        <w:rPr>
          <w:rStyle w:val="c4"/>
        </w:rPr>
        <w:t xml:space="preserve">—  уважительное отношение к культуре других народов; </w:t>
      </w:r>
      <w:proofErr w:type="spellStart"/>
      <w:r w:rsidRPr="00B3341F">
        <w:rPr>
          <w:rStyle w:val="c4"/>
        </w:rPr>
        <w:t>сформированность</w:t>
      </w:r>
      <w:proofErr w:type="spellEnd"/>
      <w:r w:rsidRPr="00B3341F">
        <w:rPr>
          <w:rStyle w:val="c4"/>
        </w:rPr>
        <w:t xml:space="preserve"> эстетических потребностей, ценностей и чувств;</w:t>
      </w:r>
    </w:p>
    <w:p w:rsidR="00543BD2" w:rsidRPr="00B3341F" w:rsidRDefault="00543BD2" w:rsidP="00543BD2">
      <w:pPr>
        <w:pStyle w:val="c10"/>
        <w:spacing w:before="0" w:after="0"/>
        <w:jc w:val="both"/>
      </w:pPr>
      <w:r w:rsidRPr="00B3341F">
        <w:rPr>
          <w:rStyle w:val="c4"/>
        </w:rPr>
        <w:t>—  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43BD2" w:rsidRPr="00B3341F" w:rsidRDefault="00543BD2" w:rsidP="00543BD2">
      <w:pPr>
        <w:pStyle w:val="c10"/>
        <w:spacing w:before="0" w:after="0"/>
        <w:jc w:val="both"/>
      </w:pPr>
      <w:r w:rsidRPr="00B3341F">
        <w:rPr>
          <w:rStyle w:val="c4"/>
        </w:rPr>
        <w:t>—   ориентация в культурном многообразии окружающей действительности, участие в музыкальной жизни класса, школы, города и др.;</w:t>
      </w:r>
    </w:p>
    <w:p w:rsidR="00543BD2" w:rsidRPr="00B3341F" w:rsidRDefault="00543BD2" w:rsidP="00543BD2">
      <w:pPr>
        <w:pStyle w:val="c10"/>
        <w:spacing w:before="0" w:after="0"/>
        <w:jc w:val="both"/>
      </w:pPr>
      <w:r w:rsidRPr="00B3341F">
        <w:rPr>
          <w:rStyle w:val="c4"/>
        </w:rPr>
        <w:t>—   формирование  этических  чувств доброжелательности</w:t>
      </w:r>
    </w:p>
    <w:p w:rsidR="00543BD2" w:rsidRPr="00B3341F" w:rsidRDefault="00543BD2" w:rsidP="00543BD2">
      <w:pPr>
        <w:pStyle w:val="c10"/>
        <w:spacing w:before="0" w:after="0"/>
        <w:jc w:val="both"/>
      </w:pPr>
      <w:r w:rsidRPr="00B3341F">
        <w:rPr>
          <w:rStyle w:val="c4"/>
        </w:rPr>
        <w:t>и эмоционально-нравственной отзывчивости,  понимания  и сопереживания чувствам других людей;</w:t>
      </w:r>
    </w:p>
    <w:p w:rsidR="00543BD2" w:rsidRDefault="00543BD2" w:rsidP="00543BD2">
      <w:pPr>
        <w:pStyle w:val="c10"/>
        <w:spacing w:before="0" w:after="0"/>
        <w:jc w:val="both"/>
        <w:rPr>
          <w:rStyle w:val="c4"/>
        </w:rPr>
      </w:pPr>
      <w:r w:rsidRPr="00B3341F">
        <w:rPr>
          <w:rStyle w:val="c4"/>
        </w:rPr>
        <w:t>-  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543BD2" w:rsidRPr="008E4056" w:rsidRDefault="00543BD2" w:rsidP="00543BD2">
      <w:pPr>
        <w:pStyle w:val="c10"/>
        <w:spacing w:before="0" w:after="0"/>
        <w:rPr>
          <w:rStyle w:val="c22"/>
          <w:b/>
        </w:rPr>
      </w:pPr>
      <w:proofErr w:type="spellStart"/>
      <w:r w:rsidRPr="008E4056">
        <w:rPr>
          <w:rStyle w:val="c22"/>
          <w:b/>
        </w:rPr>
        <w:t>Метапредметные</w:t>
      </w:r>
      <w:proofErr w:type="spellEnd"/>
      <w:r w:rsidRPr="008E4056">
        <w:rPr>
          <w:rStyle w:val="c22"/>
          <w:b/>
        </w:rPr>
        <w:t xml:space="preserve"> результаты</w:t>
      </w:r>
    </w:p>
    <w:p w:rsidR="00543BD2" w:rsidRPr="00B3341F" w:rsidRDefault="00543BD2" w:rsidP="00543BD2">
      <w:pPr>
        <w:pStyle w:val="c10"/>
        <w:spacing w:before="0" w:after="0"/>
        <w:jc w:val="both"/>
      </w:pPr>
      <w:r w:rsidRPr="00B3341F">
        <w:rPr>
          <w:rStyle w:val="c4"/>
        </w:rPr>
        <w:t>-  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43BD2" w:rsidRPr="00B3341F" w:rsidRDefault="00543BD2" w:rsidP="00543BD2">
      <w:pPr>
        <w:pStyle w:val="c10"/>
        <w:spacing w:before="0" w:after="0"/>
        <w:jc w:val="both"/>
      </w:pPr>
      <w:r w:rsidRPr="00B3341F">
        <w:rPr>
          <w:rStyle w:val="c4"/>
        </w:rPr>
        <w:t>—  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43BD2" w:rsidRPr="00B3341F" w:rsidRDefault="00543BD2" w:rsidP="00543BD2">
      <w:pPr>
        <w:pStyle w:val="c10"/>
        <w:spacing w:before="0" w:after="0"/>
        <w:jc w:val="both"/>
      </w:pPr>
      <w:r w:rsidRPr="00B3341F">
        <w:rPr>
          <w:rStyle w:val="c4"/>
        </w:rPr>
        <w:t>-  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543BD2" w:rsidRPr="00B3341F" w:rsidRDefault="00543BD2" w:rsidP="00543BD2">
      <w:pPr>
        <w:pStyle w:val="c10"/>
        <w:spacing w:before="0" w:after="0"/>
        <w:jc w:val="both"/>
      </w:pPr>
      <w:r w:rsidRPr="00B3341F">
        <w:rPr>
          <w:rStyle w:val="c4"/>
        </w:rPr>
        <w:t>—  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43BD2" w:rsidRPr="00B3341F" w:rsidRDefault="00543BD2" w:rsidP="00543BD2">
      <w:pPr>
        <w:pStyle w:val="c10"/>
        <w:spacing w:before="0" w:after="0"/>
        <w:jc w:val="both"/>
      </w:pPr>
      <w:r w:rsidRPr="00B3341F">
        <w:rPr>
          <w:rStyle w:val="c4"/>
        </w:rPr>
        <w:t>—  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543BD2" w:rsidRPr="00B3341F" w:rsidRDefault="00543BD2" w:rsidP="00543BD2">
      <w:pPr>
        <w:pStyle w:val="c10"/>
        <w:spacing w:before="0" w:after="0"/>
        <w:jc w:val="both"/>
      </w:pPr>
      <w:r w:rsidRPr="00B3341F">
        <w:rPr>
          <w:rStyle w:val="c4"/>
        </w:rPr>
        <w:t xml:space="preserve">—  овладение навыками смыслового прочтения содержания «текстов» различных музыкальных стилей и жанров в соответствии </w:t>
      </w:r>
      <w:proofErr w:type="gramStart"/>
      <w:r w:rsidRPr="00B3341F">
        <w:rPr>
          <w:rStyle w:val="c4"/>
        </w:rPr>
        <w:t>с</w:t>
      </w:r>
      <w:proofErr w:type="gramEnd"/>
      <w:r w:rsidRPr="00B3341F">
        <w:rPr>
          <w:rStyle w:val="c4"/>
        </w:rPr>
        <w:t xml:space="preserve"> щелями и задачами деятельности;</w:t>
      </w:r>
    </w:p>
    <w:p w:rsidR="00543BD2" w:rsidRPr="00B3341F" w:rsidRDefault="00543BD2" w:rsidP="00543BD2">
      <w:pPr>
        <w:pStyle w:val="c10"/>
        <w:spacing w:before="0" w:after="0"/>
        <w:jc w:val="both"/>
      </w:pPr>
      <w:r w:rsidRPr="00B3341F">
        <w:rPr>
          <w:rStyle w:val="c4"/>
        </w:rPr>
        <w:t>—  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43BD2" w:rsidRPr="00B3341F" w:rsidRDefault="00543BD2" w:rsidP="00543BD2">
      <w:pPr>
        <w:pStyle w:val="c10"/>
        <w:spacing w:before="0" w:after="0"/>
        <w:jc w:val="both"/>
      </w:pPr>
      <w:r w:rsidRPr="00B3341F">
        <w:rPr>
          <w:rStyle w:val="c4"/>
        </w:rPr>
        <w:t>-  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543BD2" w:rsidRPr="00B3341F" w:rsidRDefault="00543BD2" w:rsidP="00543BD2">
      <w:pPr>
        <w:pStyle w:val="c10"/>
        <w:spacing w:before="0" w:after="0"/>
        <w:jc w:val="both"/>
      </w:pPr>
      <w:r w:rsidRPr="00B3341F">
        <w:rPr>
          <w:rStyle w:val="c4"/>
        </w:rPr>
        <w:t>-  овладение логическими действиями сравнения, анализа, синтеза, обобщения, установления аналогий в процессе интонационно-образного и  жанрового, стилевого анализа музыкальных сочинений  и других  видов музыкально-творческой деятельности;</w:t>
      </w:r>
    </w:p>
    <w:p w:rsidR="00543BD2" w:rsidRPr="00B3341F" w:rsidRDefault="00543BD2" w:rsidP="00543BD2">
      <w:pPr>
        <w:pStyle w:val="c10"/>
        <w:spacing w:before="0" w:after="0"/>
        <w:jc w:val="both"/>
      </w:pPr>
      <w:r w:rsidRPr="00B3341F">
        <w:rPr>
          <w:rStyle w:val="c4"/>
        </w:rPr>
        <w:t xml:space="preserve">—  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</w:t>
      </w:r>
      <w:r w:rsidRPr="00B3341F">
        <w:rPr>
          <w:rStyle w:val="c22"/>
        </w:rPr>
        <w:t>т. п.).</w:t>
      </w:r>
    </w:p>
    <w:p w:rsidR="00543BD2" w:rsidRPr="008E4056" w:rsidRDefault="00543BD2" w:rsidP="00543BD2">
      <w:pPr>
        <w:pStyle w:val="c10"/>
        <w:spacing w:before="0" w:after="0"/>
        <w:rPr>
          <w:rStyle w:val="c22"/>
          <w:b/>
        </w:rPr>
      </w:pPr>
      <w:r w:rsidRPr="008E4056">
        <w:rPr>
          <w:rStyle w:val="c22"/>
          <w:b/>
        </w:rPr>
        <w:t>Предметные результаты</w:t>
      </w:r>
    </w:p>
    <w:p w:rsidR="00543BD2" w:rsidRPr="00B3341F" w:rsidRDefault="00543BD2" w:rsidP="00543BD2">
      <w:pPr>
        <w:pStyle w:val="c10"/>
        <w:spacing w:before="0" w:after="0"/>
        <w:jc w:val="both"/>
      </w:pPr>
      <w:r w:rsidRPr="00B3341F">
        <w:rPr>
          <w:rStyle w:val="c4"/>
        </w:rPr>
        <w:t>—   формирование представления о роли музыки в жизни человека, в его духовно-нравственном развитии;</w:t>
      </w:r>
    </w:p>
    <w:p w:rsidR="00543BD2" w:rsidRPr="00B3341F" w:rsidRDefault="00543BD2" w:rsidP="00543BD2">
      <w:pPr>
        <w:pStyle w:val="c10"/>
        <w:spacing w:before="0" w:after="0"/>
        <w:jc w:val="both"/>
      </w:pPr>
      <w:r w:rsidRPr="00B3341F">
        <w:rPr>
          <w:rStyle w:val="c4"/>
        </w:rPr>
        <w:t>—   формирование общего представления о музыкальной картине мира;</w:t>
      </w:r>
    </w:p>
    <w:p w:rsidR="00543BD2" w:rsidRPr="00B3341F" w:rsidRDefault="00543BD2" w:rsidP="00543BD2">
      <w:pPr>
        <w:pStyle w:val="c10"/>
        <w:spacing w:before="0" w:after="0"/>
        <w:jc w:val="both"/>
      </w:pPr>
      <w:r w:rsidRPr="00B3341F">
        <w:rPr>
          <w:rStyle w:val="c4"/>
        </w:rPr>
        <w:t>—  знание основных закономерностей музыкального искусства на примере изучаемых музыкальных произведений;</w:t>
      </w:r>
    </w:p>
    <w:p w:rsidR="00543BD2" w:rsidRPr="00B3341F" w:rsidRDefault="00543BD2" w:rsidP="00543BD2">
      <w:pPr>
        <w:pStyle w:val="c10"/>
        <w:spacing w:before="0" w:after="0"/>
        <w:jc w:val="both"/>
      </w:pPr>
      <w:r w:rsidRPr="00B3341F">
        <w:rPr>
          <w:rStyle w:val="c4"/>
        </w:rPr>
        <w:t>—  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43BD2" w:rsidRPr="00B3341F" w:rsidRDefault="00543BD2" w:rsidP="00543BD2">
      <w:pPr>
        <w:pStyle w:val="c10"/>
        <w:spacing w:before="0" w:after="0"/>
        <w:jc w:val="both"/>
      </w:pPr>
      <w:r w:rsidRPr="00B3341F">
        <w:rPr>
          <w:rStyle w:val="c4"/>
        </w:rPr>
        <w:t>—  формирование устойчивого интереса к музыке и различным видам (или какому-либо виду) музыкально-творческой деятельности;</w:t>
      </w:r>
    </w:p>
    <w:p w:rsidR="00543BD2" w:rsidRPr="00B3341F" w:rsidRDefault="00543BD2" w:rsidP="00543BD2">
      <w:pPr>
        <w:pStyle w:val="c10"/>
        <w:spacing w:before="0" w:after="0"/>
        <w:jc w:val="both"/>
      </w:pPr>
      <w:r w:rsidRPr="00B3341F">
        <w:rPr>
          <w:rStyle w:val="c4"/>
        </w:rPr>
        <w:t>—  умение воспринимать музыку и выражать свое отношение к музыкальным произведениям;</w:t>
      </w:r>
    </w:p>
    <w:p w:rsidR="00543BD2" w:rsidRPr="00B3341F" w:rsidRDefault="00543BD2" w:rsidP="00543BD2">
      <w:pPr>
        <w:pStyle w:val="c10"/>
        <w:spacing w:before="0" w:after="0"/>
        <w:ind w:firstLine="284"/>
        <w:jc w:val="both"/>
      </w:pPr>
      <w:r w:rsidRPr="00B3341F">
        <w:rPr>
          <w:rStyle w:val="c4"/>
        </w:rPr>
        <w:lastRenderedPageBreak/>
        <w:t>—  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543BD2" w:rsidRPr="00B3341F" w:rsidRDefault="00543BD2" w:rsidP="00543BD2">
      <w:pPr>
        <w:pStyle w:val="c10"/>
        <w:spacing w:before="0" w:after="0"/>
        <w:ind w:firstLine="284"/>
        <w:jc w:val="both"/>
      </w:pPr>
      <w:r w:rsidRPr="00B3341F">
        <w:rPr>
          <w:rStyle w:val="c4"/>
        </w:rPr>
        <w:t>—  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156DA7" w:rsidRDefault="00156DA7" w:rsidP="00156D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63530"/>
          <w:sz w:val="26"/>
          <w:szCs w:val="26"/>
          <w:lang w:eastAsia="ru-RU"/>
        </w:rPr>
      </w:pPr>
    </w:p>
    <w:p w:rsidR="00156DA7" w:rsidRDefault="00156DA7" w:rsidP="00156D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63530"/>
          <w:sz w:val="26"/>
          <w:szCs w:val="26"/>
          <w:lang w:eastAsia="ru-RU"/>
        </w:rPr>
      </w:pPr>
    </w:p>
    <w:p w:rsidR="00156DA7" w:rsidRDefault="00156DA7" w:rsidP="00156D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63530"/>
          <w:sz w:val="26"/>
          <w:szCs w:val="26"/>
          <w:lang w:eastAsia="ru-RU"/>
        </w:rPr>
      </w:pPr>
    </w:p>
    <w:sectPr w:rsidR="00156DA7" w:rsidSect="00C50D6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9C0365"/>
    <w:multiLevelType w:val="hybridMultilevel"/>
    <w:tmpl w:val="F1D64E5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B579F1"/>
    <w:multiLevelType w:val="hybridMultilevel"/>
    <w:tmpl w:val="CCAA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14F97"/>
    <w:multiLevelType w:val="hybridMultilevel"/>
    <w:tmpl w:val="42B46072"/>
    <w:lvl w:ilvl="0" w:tplc="29D4205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0"/>
  </w:num>
  <w:num w:numId="5">
    <w:abstractNumId w:val="14"/>
  </w:num>
  <w:num w:numId="6">
    <w:abstractNumId w:val="2"/>
  </w:num>
  <w:num w:numId="7">
    <w:abstractNumId w:val="1"/>
  </w:num>
  <w:num w:numId="8">
    <w:abstractNumId w:val="17"/>
  </w:num>
  <w:num w:numId="9">
    <w:abstractNumId w:val="6"/>
  </w:num>
  <w:num w:numId="10">
    <w:abstractNumId w:val="8"/>
  </w:num>
  <w:num w:numId="11">
    <w:abstractNumId w:val="5"/>
  </w:num>
  <w:num w:numId="12">
    <w:abstractNumId w:val="18"/>
  </w:num>
  <w:num w:numId="13">
    <w:abstractNumId w:val="13"/>
  </w:num>
  <w:num w:numId="14">
    <w:abstractNumId w:val="3"/>
  </w:num>
  <w:num w:numId="15">
    <w:abstractNumId w:val="15"/>
  </w:num>
  <w:num w:numId="16">
    <w:abstractNumId w:val="10"/>
  </w:num>
  <w:num w:numId="17">
    <w:abstractNumId w:val="0"/>
  </w:num>
  <w:num w:numId="18">
    <w:abstractNumId w:val="12"/>
  </w:num>
  <w:num w:numId="19">
    <w:abstractNumId w:val="16"/>
  </w:num>
  <w:num w:numId="20">
    <w:abstractNumId w:val="19"/>
  </w:num>
  <w:num w:numId="21">
    <w:abstractNumId w:val="22"/>
  </w:num>
  <w:num w:numId="22">
    <w:abstractNumId w:val="21"/>
  </w:num>
  <w:num w:numId="23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3BD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51D9"/>
    <w:rsid w:val="00765F2D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1EB4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99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543B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1">
    <w:name w:val="c11"/>
    <w:basedOn w:val="a0"/>
    <w:rsid w:val="00543BD2"/>
  </w:style>
  <w:style w:type="paragraph" w:customStyle="1" w:styleId="c19">
    <w:name w:val="c19"/>
    <w:basedOn w:val="a"/>
    <w:rsid w:val="00543BD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22">
    <w:name w:val="c22"/>
    <w:rsid w:val="00543BD2"/>
  </w:style>
  <w:style w:type="character" w:customStyle="1" w:styleId="c4">
    <w:name w:val="c4"/>
    <w:rsid w:val="00543BD2"/>
  </w:style>
  <w:style w:type="paragraph" w:customStyle="1" w:styleId="c10">
    <w:name w:val="c10"/>
    <w:basedOn w:val="a"/>
    <w:rsid w:val="00543BD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99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543B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1">
    <w:name w:val="c11"/>
    <w:basedOn w:val="a0"/>
    <w:rsid w:val="00543BD2"/>
  </w:style>
  <w:style w:type="paragraph" w:customStyle="1" w:styleId="c19">
    <w:name w:val="c19"/>
    <w:basedOn w:val="a"/>
    <w:rsid w:val="00543BD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22">
    <w:name w:val="c22"/>
    <w:rsid w:val="00543BD2"/>
  </w:style>
  <w:style w:type="character" w:customStyle="1" w:styleId="c4">
    <w:name w:val="c4"/>
    <w:rsid w:val="00543BD2"/>
  </w:style>
  <w:style w:type="paragraph" w:customStyle="1" w:styleId="c10">
    <w:name w:val="c10"/>
    <w:basedOn w:val="a"/>
    <w:rsid w:val="00543BD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2911-DD83-4EB8-A2BE-9AFF1F4F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19860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4</cp:revision>
  <cp:lastPrinted>2017-11-23T21:27:00Z</cp:lastPrinted>
  <dcterms:created xsi:type="dcterms:W3CDTF">2019-01-27T14:58:00Z</dcterms:created>
  <dcterms:modified xsi:type="dcterms:W3CDTF">2019-01-27T14:58:00Z</dcterms:modified>
</cp:coreProperties>
</file>