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B2" w:rsidRPr="00B770B2" w:rsidRDefault="00B770B2" w:rsidP="00B77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 по изобразительному искусству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 xml:space="preserve">Класс: 5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B77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proofErr w:type="gramStart"/>
      <w:r w:rsidRPr="00B770B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770B2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proofErr w:type="gramStart"/>
      <w:r w:rsidRPr="00B770B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770B2">
        <w:rPr>
          <w:rFonts w:ascii="Times New Roman" w:hAnsi="Times New Roman" w:cs="Times New Roman"/>
          <w:sz w:val="24"/>
          <w:szCs w:val="24"/>
        </w:rPr>
        <w:t xml:space="preserve"> программам общеобразовательных учреждений: Изобразительное искусство и художественный труд. 1-9 классы / под рук</w:t>
      </w:r>
      <w:proofErr w:type="gramStart"/>
      <w:r w:rsidRPr="00B770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70B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70B2">
        <w:rPr>
          <w:rFonts w:ascii="Times New Roman" w:hAnsi="Times New Roman" w:cs="Times New Roman"/>
          <w:sz w:val="24"/>
          <w:szCs w:val="24"/>
        </w:rPr>
        <w:t xml:space="preserve"> ред. Б.М. </w:t>
      </w:r>
      <w:proofErr w:type="spellStart"/>
      <w:r w:rsidRPr="00B770B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 Просвещение, 2016</w:t>
      </w:r>
      <w:r w:rsidRPr="00B770B2">
        <w:rPr>
          <w:rFonts w:ascii="Times New Roman" w:hAnsi="Times New Roman" w:cs="Times New Roman"/>
          <w:sz w:val="24"/>
          <w:szCs w:val="24"/>
        </w:rPr>
        <w:t>. Горяева Н. А. Декоративно – прикладное и</w:t>
      </w:r>
      <w:r>
        <w:rPr>
          <w:rFonts w:ascii="Times New Roman" w:hAnsi="Times New Roman" w:cs="Times New Roman"/>
          <w:sz w:val="24"/>
          <w:szCs w:val="24"/>
        </w:rPr>
        <w:t>скусство в жизни человека: учебник для 5 класса общеобразовательных</w:t>
      </w:r>
      <w:r w:rsidRPr="00B770B2">
        <w:rPr>
          <w:rFonts w:ascii="Times New Roman" w:hAnsi="Times New Roman" w:cs="Times New Roman"/>
          <w:sz w:val="24"/>
          <w:szCs w:val="24"/>
        </w:rPr>
        <w:t xml:space="preserve"> учреждений / Н.А. Горяева, О.В. Островская; под ред. Б.М. </w:t>
      </w:r>
      <w:proofErr w:type="spellStart"/>
      <w:r w:rsidRPr="00B770B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770B2">
        <w:rPr>
          <w:rFonts w:ascii="Times New Roman" w:hAnsi="Times New Roman" w:cs="Times New Roman"/>
          <w:sz w:val="24"/>
          <w:szCs w:val="24"/>
        </w:rPr>
        <w:t>. – 5-е изд. –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B2">
        <w:rPr>
          <w:rFonts w:ascii="Times New Roman" w:hAnsi="Times New Roman" w:cs="Times New Roman"/>
          <w:sz w:val="24"/>
          <w:szCs w:val="24"/>
        </w:rPr>
        <w:t xml:space="preserve">Просвещение.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Количество часов для изучения</w:t>
      </w:r>
      <w:r w:rsidRPr="00B770B2">
        <w:rPr>
          <w:rFonts w:ascii="Times New Roman" w:hAnsi="Times New Roman" w:cs="Times New Roman"/>
          <w:sz w:val="24"/>
          <w:szCs w:val="24"/>
        </w:rPr>
        <w:t xml:space="preserve">: 34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содержания:</w:t>
      </w:r>
      <w:r w:rsidRPr="00B77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1. Вводное занятие. 1 час.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2. Древние корни народного искусства. 8 часов.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3. Связь времён в народном искусстве. 11 часов.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4. Декор – человек, общество, время. 5 часов. </w:t>
      </w: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5. Декоративное искусство в современном мире. 9 часов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 xml:space="preserve">Класс: 6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УМК, учебник:</w:t>
      </w:r>
      <w:r w:rsidRPr="00B770B2">
        <w:rPr>
          <w:rFonts w:ascii="Times New Roman" w:hAnsi="Times New Roman" w:cs="Times New Roman"/>
          <w:sz w:val="24"/>
          <w:szCs w:val="24"/>
        </w:rPr>
        <w:t xml:space="preserve">  Горяева Н. А. Изобразительное искусство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6 класса общеобразовательных</w:t>
      </w:r>
      <w:r w:rsidRPr="00B770B2">
        <w:rPr>
          <w:rFonts w:ascii="Times New Roman" w:hAnsi="Times New Roman" w:cs="Times New Roman"/>
          <w:sz w:val="24"/>
          <w:szCs w:val="24"/>
        </w:rPr>
        <w:t xml:space="preserve"> учреждений / Н.А. Горяева, О.В. Островская; под ред. Б.М. </w:t>
      </w:r>
      <w:proofErr w:type="spellStart"/>
      <w:r w:rsidRPr="00B770B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770B2">
        <w:rPr>
          <w:rFonts w:ascii="Times New Roman" w:hAnsi="Times New Roman" w:cs="Times New Roman"/>
          <w:sz w:val="24"/>
          <w:szCs w:val="24"/>
        </w:rPr>
        <w:t>. – 5-е изд. –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B2">
        <w:rPr>
          <w:rFonts w:ascii="Times New Roman" w:hAnsi="Times New Roman" w:cs="Times New Roman"/>
          <w:sz w:val="24"/>
          <w:szCs w:val="24"/>
        </w:rPr>
        <w:t xml:space="preserve">Просвещение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Количество часов для изучения:</w:t>
      </w:r>
      <w:r w:rsidRPr="00B770B2">
        <w:rPr>
          <w:rFonts w:ascii="Times New Roman" w:hAnsi="Times New Roman" w:cs="Times New Roman"/>
          <w:sz w:val="24"/>
          <w:szCs w:val="24"/>
        </w:rPr>
        <w:t xml:space="preserve"> 34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Основные разделы (темы) содержания</w:t>
      </w:r>
      <w:r w:rsidRPr="00B770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1. Виды изобразительного искусства и основы образного языка. 8 часов.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2. Мир наших вещей. Натюрморт. 8 часов.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3. Вглядываясь в человека. Портрет. 10 часов. </w:t>
      </w:r>
    </w:p>
    <w:p w:rsidR="00B770B2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4. Человек и пространство в изобразительном искусстве. 8 часов. 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B770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–  формирование основ художественной культуры обучающихся как части их  общей духовной культуры,  как особого способа познания жизни и средства организации общения; развитие эстетического, эмоционально-ценностного видения окружающего мира;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>– развитие визуально-пространственного мышления как формы эмоционально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70B2">
        <w:rPr>
          <w:rFonts w:ascii="Times New Roman" w:hAnsi="Times New Roman" w:cs="Times New Roman"/>
          <w:sz w:val="24"/>
          <w:szCs w:val="24"/>
        </w:rPr>
        <w:t xml:space="preserve">ценностного освоения мира, самовыражения и ориентации в художественном и нравственном пространстве культуры;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–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– воспитание уважения к истории культуры своего Отечества, выраженной в 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– приобретение опыта создания художественного образа в разных видах и жанрах визуально-пространственных искусств: изобразительных (живопись, графика, </w:t>
      </w:r>
      <w:r w:rsidRPr="00B770B2">
        <w:rPr>
          <w:rFonts w:ascii="Times New Roman" w:hAnsi="Times New Roman" w:cs="Times New Roman"/>
          <w:sz w:val="24"/>
          <w:szCs w:val="24"/>
        </w:rPr>
        <w:lastRenderedPageBreak/>
        <w:t xml:space="preserve">скульптура), декоративно-прикладных, архитектуре и дизайне; приобретение опыта работы над визуальным образом в синтетических искусствах (театр и кино); </w:t>
      </w:r>
    </w:p>
    <w:p w:rsid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0B2">
        <w:rPr>
          <w:rFonts w:ascii="Times New Roman" w:hAnsi="Times New Roman" w:cs="Times New Roman"/>
          <w:sz w:val="24"/>
          <w:szCs w:val="24"/>
        </w:rPr>
        <w:t xml:space="preserve">–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 </w:t>
      </w:r>
    </w:p>
    <w:p w:rsidR="00804140" w:rsidRPr="00B770B2" w:rsidRDefault="00B770B2" w:rsidP="00B7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70B2">
        <w:rPr>
          <w:rFonts w:ascii="Times New Roman" w:hAnsi="Times New Roman" w:cs="Times New Roman"/>
          <w:sz w:val="24"/>
          <w:szCs w:val="24"/>
        </w:rPr>
        <w:t>–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</w:t>
      </w:r>
      <w:r w:rsidRPr="00B770B2">
        <w:rPr>
          <w:rFonts w:ascii="Times New Roman" w:hAnsi="Times New Roman" w:cs="Times New Roman"/>
          <w:sz w:val="24"/>
          <w:szCs w:val="24"/>
        </w:rPr>
        <w:t xml:space="preserve">  ценности.</w:t>
      </w:r>
    </w:p>
    <w:sectPr w:rsidR="00804140" w:rsidRPr="00B7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B2"/>
    <w:rsid w:val="00804140"/>
    <w:rsid w:val="00B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2019-02-02T12:19:00Z</dcterms:created>
  <dcterms:modified xsi:type="dcterms:W3CDTF">2019-02-02T12:23:00Z</dcterms:modified>
</cp:coreProperties>
</file>